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EC4DA" w14:textId="7D2A8F80" w:rsidR="00A245F0" w:rsidRPr="00D13098" w:rsidRDefault="00A245F0" w:rsidP="00A245F0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UMOWA nr 342/</w:t>
      </w:r>
      <w:r w:rsidR="000435A0" w:rsidRPr="00D13098">
        <w:rPr>
          <w:rFonts w:asciiTheme="majorHAnsi" w:hAnsiTheme="majorHAnsi" w:cstheme="majorHAnsi"/>
          <w:b/>
          <w:bCs/>
          <w:sz w:val="24"/>
          <w:szCs w:val="24"/>
        </w:rPr>
        <w:t>……….</w:t>
      </w:r>
      <w:r w:rsidR="00601C1D" w:rsidRPr="00D13098">
        <w:rPr>
          <w:rFonts w:asciiTheme="majorHAnsi" w:hAnsiTheme="majorHAnsi" w:cstheme="majorHAnsi"/>
          <w:b/>
          <w:bCs/>
          <w:sz w:val="24"/>
          <w:szCs w:val="24"/>
        </w:rPr>
        <w:t>/</w:t>
      </w:r>
      <w:r w:rsidRPr="00D13098">
        <w:rPr>
          <w:rFonts w:asciiTheme="majorHAnsi" w:hAnsiTheme="majorHAnsi" w:cstheme="majorHAnsi"/>
          <w:b/>
          <w:bCs/>
          <w:sz w:val="24"/>
          <w:szCs w:val="24"/>
        </w:rPr>
        <w:t>202</w:t>
      </w:r>
      <w:r w:rsidR="00EF4A35">
        <w:rPr>
          <w:rFonts w:asciiTheme="majorHAnsi" w:hAnsiTheme="majorHAnsi" w:cstheme="majorHAnsi"/>
          <w:b/>
          <w:bCs/>
          <w:sz w:val="24"/>
          <w:szCs w:val="24"/>
        </w:rPr>
        <w:t>5</w:t>
      </w:r>
    </w:p>
    <w:p w14:paraId="5F2BED2C" w14:textId="77777777" w:rsidR="00E67769" w:rsidRPr="00D13098" w:rsidRDefault="00E67769" w:rsidP="00A245F0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19F2C699" w14:textId="7FAFA0F3" w:rsidR="00A245F0" w:rsidRPr="00D13098" w:rsidRDefault="000435A0" w:rsidP="00131FC2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zawarta </w:t>
      </w:r>
      <w:r w:rsidR="00A245F0" w:rsidRPr="00D13098">
        <w:rPr>
          <w:rFonts w:asciiTheme="majorHAnsi" w:hAnsiTheme="majorHAnsi" w:cstheme="majorHAnsi"/>
          <w:sz w:val="24"/>
          <w:szCs w:val="24"/>
        </w:rPr>
        <w:t xml:space="preserve">w dniu </w:t>
      </w:r>
      <w:r w:rsidRPr="00D13098">
        <w:rPr>
          <w:rFonts w:asciiTheme="majorHAnsi" w:hAnsiTheme="majorHAnsi" w:cstheme="majorHAnsi"/>
          <w:sz w:val="24"/>
          <w:szCs w:val="24"/>
        </w:rPr>
        <w:t>………………</w:t>
      </w:r>
      <w:r w:rsidR="00A245F0" w:rsidRPr="00D13098">
        <w:rPr>
          <w:rFonts w:asciiTheme="majorHAnsi" w:hAnsiTheme="majorHAnsi" w:cstheme="majorHAnsi"/>
          <w:sz w:val="24"/>
          <w:szCs w:val="24"/>
        </w:rPr>
        <w:t xml:space="preserve"> r. w Dopiewie, pomiędzy:</w:t>
      </w:r>
    </w:p>
    <w:p w14:paraId="11B9A889" w14:textId="1140708C" w:rsidR="00A245F0" w:rsidRPr="00D13098" w:rsidRDefault="00A245F0" w:rsidP="00131FC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Gminą Dopiewo, ul. Leśna 1c, 62-070 Dopiewo, NIP 777-31-33-416</w:t>
      </w:r>
      <w:r w:rsidRPr="00D13098">
        <w:rPr>
          <w:rFonts w:asciiTheme="majorHAnsi" w:hAnsiTheme="majorHAnsi" w:cstheme="majorHAnsi"/>
          <w:sz w:val="24"/>
          <w:szCs w:val="24"/>
        </w:rPr>
        <w:t xml:space="preserve">, działającą przez swoją jednostkę organizacyjną, tj. </w:t>
      </w:r>
      <w:r w:rsidR="000435A0" w:rsidRPr="00D13098">
        <w:rPr>
          <w:rFonts w:asciiTheme="majorHAnsi" w:hAnsiTheme="majorHAnsi" w:cstheme="majorHAnsi"/>
          <w:sz w:val="24"/>
          <w:szCs w:val="24"/>
        </w:rPr>
        <w:t>Centrum Usług Społecznych</w:t>
      </w:r>
      <w:r w:rsidRPr="00D13098">
        <w:rPr>
          <w:rFonts w:asciiTheme="majorHAnsi" w:hAnsiTheme="majorHAnsi" w:cstheme="majorHAnsi"/>
          <w:sz w:val="24"/>
          <w:szCs w:val="24"/>
        </w:rPr>
        <w:t xml:space="preserve"> w Dopiewie, ul. Konarzewska 12, </w:t>
      </w:r>
      <w:r w:rsidR="00D26215" w:rsidRPr="00D13098">
        <w:rPr>
          <w:rFonts w:asciiTheme="majorHAnsi" w:hAnsiTheme="majorHAnsi" w:cstheme="majorHAnsi"/>
          <w:sz w:val="24"/>
          <w:szCs w:val="24"/>
        </w:rPr>
        <w:t xml:space="preserve">   </w:t>
      </w:r>
      <w:r w:rsidRPr="00D13098">
        <w:rPr>
          <w:rFonts w:asciiTheme="majorHAnsi" w:hAnsiTheme="majorHAnsi" w:cstheme="majorHAnsi"/>
          <w:sz w:val="24"/>
          <w:szCs w:val="24"/>
        </w:rPr>
        <w:t xml:space="preserve">62-070 Dopiewo, reprezentowaną przez Magdalenę Popłońską -Kowalską - Dyrektora </w:t>
      </w:r>
      <w:r w:rsidR="000435A0" w:rsidRPr="00D13098">
        <w:rPr>
          <w:rFonts w:asciiTheme="majorHAnsi" w:hAnsiTheme="majorHAnsi" w:cstheme="majorHAnsi"/>
          <w:sz w:val="24"/>
          <w:szCs w:val="24"/>
        </w:rPr>
        <w:t>Centrum Usług Społecznych</w:t>
      </w:r>
      <w:r w:rsidRPr="00D13098">
        <w:rPr>
          <w:rFonts w:asciiTheme="majorHAnsi" w:hAnsiTheme="majorHAnsi" w:cstheme="majorHAnsi"/>
          <w:sz w:val="24"/>
          <w:szCs w:val="24"/>
        </w:rPr>
        <w:t>,</w:t>
      </w:r>
    </w:p>
    <w:p w14:paraId="1A835827" w14:textId="643B6314" w:rsidR="00A245F0" w:rsidRPr="00D13098" w:rsidRDefault="00A245F0" w:rsidP="00131FC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zwaną dalej </w:t>
      </w:r>
      <w:r w:rsidR="00E34637" w:rsidRPr="00D13098">
        <w:rPr>
          <w:rFonts w:asciiTheme="majorHAnsi" w:hAnsiTheme="majorHAnsi" w:cstheme="majorHAnsi"/>
          <w:sz w:val="24"/>
          <w:szCs w:val="24"/>
        </w:rPr>
        <w:t>„</w:t>
      </w:r>
      <w:r w:rsidRPr="00D13098">
        <w:rPr>
          <w:rFonts w:asciiTheme="majorHAnsi" w:hAnsiTheme="majorHAnsi" w:cstheme="majorHAnsi"/>
          <w:sz w:val="24"/>
          <w:szCs w:val="24"/>
        </w:rPr>
        <w:t>Zleceniodawcą</w:t>
      </w:r>
      <w:r w:rsidR="00E34637" w:rsidRPr="00D13098">
        <w:rPr>
          <w:rFonts w:asciiTheme="majorHAnsi" w:hAnsiTheme="majorHAnsi" w:cstheme="majorHAnsi"/>
          <w:sz w:val="24"/>
          <w:szCs w:val="24"/>
        </w:rPr>
        <w:t>”,</w:t>
      </w:r>
    </w:p>
    <w:p w14:paraId="2B3C94EA" w14:textId="77777777" w:rsidR="00111CE5" w:rsidRPr="00D13098" w:rsidRDefault="00111CE5" w:rsidP="00131FC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BD9957A" w14:textId="481F9274" w:rsidR="00A245F0" w:rsidRPr="00D13098" w:rsidRDefault="00A245F0" w:rsidP="00131FC2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a</w:t>
      </w:r>
    </w:p>
    <w:p w14:paraId="664F3D33" w14:textId="371F7FB4" w:rsidR="00A245F0" w:rsidRPr="00D13098" w:rsidRDefault="00924546" w:rsidP="00131FC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………………………………</w:t>
      </w:r>
      <w:r w:rsidRPr="00D13098">
        <w:rPr>
          <w:rFonts w:asciiTheme="majorHAnsi" w:hAnsiTheme="majorHAnsi" w:cstheme="majorHAnsi"/>
          <w:sz w:val="24"/>
          <w:szCs w:val="24"/>
        </w:rPr>
        <w:t>…………………………</w:t>
      </w:r>
    </w:p>
    <w:p w14:paraId="3E374615" w14:textId="253C1A85" w:rsidR="00A245F0" w:rsidRPr="00D13098" w:rsidRDefault="00A245F0" w:rsidP="00131FC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zwan</w:t>
      </w:r>
      <w:r w:rsidR="00E34637" w:rsidRPr="00D13098">
        <w:rPr>
          <w:rFonts w:asciiTheme="majorHAnsi" w:hAnsiTheme="majorHAnsi" w:cstheme="majorHAnsi"/>
          <w:sz w:val="24"/>
          <w:szCs w:val="24"/>
        </w:rPr>
        <w:t>ą</w:t>
      </w:r>
      <w:r w:rsidRPr="00D13098">
        <w:rPr>
          <w:rFonts w:asciiTheme="majorHAnsi" w:hAnsiTheme="majorHAnsi" w:cstheme="majorHAnsi"/>
          <w:sz w:val="24"/>
          <w:szCs w:val="24"/>
        </w:rPr>
        <w:t xml:space="preserve"> dalej </w:t>
      </w:r>
      <w:r w:rsidR="00E34637" w:rsidRPr="00D13098">
        <w:rPr>
          <w:rFonts w:asciiTheme="majorHAnsi" w:hAnsiTheme="majorHAnsi" w:cstheme="majorHAnsi"/>
          <w:sz w:val="24"/>
          <w:szCs w:val="24"/>
        </w:rPr>
        <w:t>„</w:t>
      </w:r>
      <w:r w:rsidRPr="00D13098">
        <w:rPr>
          <w:rFonts w:asciiTheme="majorHAnsi" w:hAnsiTheme="majorHAnsi" w:cstheme="majorHAnsi"/>
          <w:sz w:val="24"/>
          <w:szCs w:val="24"/>
        </w:rPr>
        <w:t>Wykonawcą</w:t>
      </w:r>
      <w:r w:rsidR="00E34637" w:rsidRPr="00D13098">
        <w:rPr>
          <w:rFonts w:asciiTheme="majorHAnsi" w:hAnsiTheme="majorHAnsi" w:cstheme="majorHAnsi"/>
          <w:sz w:val="24"/>
          <w:szCs w:val="24"/>
        </w:rPr>
        <w:t>”</w:t>
      </w:r>
      <w:r w:rsidRPr="00D13098">
        <w:rPr>
          <w:rFonts w:asciiTheme="majorHAnsi" w:hAnsiTheme="majorHAnsi" w:cstheme="majorHAnsi"/>
          <w:sz w:val="24"/>
          <w:szCs w:val="24"/>
        </w:rPr>
        <w:t xml:space="preserve">, </w:t>
      </w:r>
    </w:p>
    <w:p w14:paraId="69886539" w14:textId="77777777" w:rsidR="00A245F0" w:rsidRPr="00D13098" w:rsidRDefault="00A245F0" w:rsidP="00131FC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0A0347E" w14:textId="01DE23E3" w:rsidR="00A245F0" w:rsidRPr="00D13098" w:rsidRDefault="00A245F0" w:rsidP="00131FC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zwanymi dalej łącznie również </w:t>
      </w:r>
      <w:r w:rsidR="00E34637" w:rsidRPr="00D13098">
        <w:rPr>
          <w:rFonts w:asciiTheme="majorHAnsi" w:hAnsiTheme="majorHAnsi" w:cstheme="majorHAnsi"/>
          <w:sz w:val="24"/>
          <w:szCs w:val="24"/>
        </w:rPr>
        <w:t>„</w:t>
      </w:r>
      <w:r w:rsidRPr="00D13098">
        <w:rPr>
          <w:rFonts w:asciiTheme="majorHAnsi" w:hAnsiTheme="majorHAnsi" w:cstheme="majorHAnsi"/>
          <w:sz w:val="24"/>
          <w:szCs w:val="24"/>
        </w:rPr>
        <w:t>Stronami</w:t>
      </w:r>
      <w:r w:rsidR="00E34637" w:rsidRPr="00D13098">
        <w:rPr>
          <w:rFonts w:asciiTheme="majorHAnsi" w:hAnsiTheme="majorHAnsi" w:cstheme="majorHAnsi"/>
          <w:sz w:val="24"/>
          <w:szCs w:val="24"/>
        </w:rPr>
        <w:t>”</w:t>
      </w:r>
      <w:r w:rsidRPr="00D13098">
        <w:rPr>
          <w:rFonts w:asciiTheme="majorHAnsi" w:hAnsiTheme="majorHAnsi" w:cstheme="majorHAnsi"/>
          <w:sz w:val="24"/>
          <w:szCs w:val="24"/>
        </w:rPr>
        <w:t xml:space="preserve">, a każde z osobna </w:t>
      </w:r>
      <w:r w:rsidR="00E34637" w:rsidRPr="00D13098">
        <w:rPr>
          <w:rFonts w:asciiTheme="majorHAnsi" w:hAnsiTheme="majorHAnsi" w:cstheme="majorHAnsi"/>
          <w:sz w:val="24"/>
          <w:szCs w:val="24"/>
        </w:rPr>
        <w:t>„</w:t>
      </w:r>
      <w:r w:rsidRPr="00D13098">
        <w:rPr>
          <w:rFonts w:asciiTheme="majorHAnsi" w:hAnsiTheme="majorHAnsi" w:cstheme="majorHAnsi"/>
          <w:sz w:val="24"/>
          <w:szCs w:val="24"/>
        </w:rPr>
        <w:t>Stroną</w:t>
      </w:r>
      <w:r w:rsidR="00E34637" w:rsidRPr="00D13098">
        <w:rPr>
          <w:rFonts w:asciiTheme="majorHAnsi" w:hAnsiTheme="majorHAnsi" w:cstheme="majorHAnsi"/>
          <w:sz w:val="24"/>
          <w:szCs w:val="24"/>
        </w:rPr>
        <w:t>”</w:t>
      </w:r>
      <w:r w:rsidRPr="00D13098">
        <w:rPr>
          <w:rFonts w:asciiTheme="majorHAnsi" w:hAnsiTheme="majorHAnsi" w:cstheme="majorHAnsi"/>
          <w:sz w:val="24"/>
          <w:szCs w:val="24"/>
        </w:rPr>
        <w:t>,</w:t>
      </w:r>
    </w:p>
    <w:p w14:paraId="4E2B9587" w14:textId="02FC32DC" w:rsidR="00613A30" w:rsidRPr="00D13098" w:rsidRDefault="00613A30" w:rsidP="00131FC2">
      <w:pPr>
        <w:spacing w:line="276" w:lineRule="auto"/>
        <w:rPr>
          <w:rFonts w:asciiTheme="majorHAnsi" w:hAnsiTheme="majorHAnsi" w:cstheme="majorHAnsi"/>
          <w:sz w:val="24"/>
          <w:szCs w:val="24"/>
        </w:rPr>
      </w:pPr>
    </w:p>
    <w:p w14:paraId="2285BE5C" w14:textId="3F781015" w:rsidR="00A245F0" w:rsidRPr="00D13098" w:rsidRDefault="00A245F0" w:rsidP="00924546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 wyniku wyboru oferty Wykonawcy w przeprowadzonym postępowaniu</w:t>
      </w:r>
      <w:r w:rsidR="00E67769" w:rsidRPr="00D13098">
        <w:rPr>
          <w:rFonts w:asciiTheme="majorHAnsi" w:hAnsiTheme="majorHAnsi" w:cstheme="majorHAnsi"/>
          <w:sz w:val="24"/>
          <w:szCs w:val="24"/>
        </w:rPr>
        <w:t xml:space="preserve"> o udzielenie zamówienia</w:t>
      </w:r>
      <w:r w:rsidRPr="00D13098">
        <w:rPr>
          <w:rFonts w:asciiTheme="majorHAnsi" w:hAnsiTheme="majorHAnsi" w:cstheme="majorHAnsi"/>
          <w:sz w:val="24"/>
          <w:szCs w:val="24"/>
        </w:rPr>
        <w:t>, którego przedmiotem</w:t>
      </w:r>
      <w:r w:rsidR="00E67769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="003020D0" w:rsidRPr="00D13098">
        <w:rPr>
          <w:rFonts w:asciiTheme="majorHAnsi" w:hAnsiTheme="majorHAnsi" w:cstheme="majorHAnsi"/>
          <w:sz w:val="24"/>
          <w:szCs w:val="24"/>
        </w:rPr>
        <w:t>było</w:t>
      </w:r>
      <w:r w:rsidR="00C71BBC" w:rsidRPr="00D13098">
        <w:rPr>
          <w:rFonts w:asciiTheme="majorHAnsi" w:hAnsiTheme="majorHAnsi" w:cstheme="majorHAnsi"/>
          <w:sz w:val="24"/>
          <w:szCs w:val="24"/>
        </w:rPr>
        <w:t>:</w:t>
      </w:r>
      <w:r w:rsidRPr="00D13098">
        <w:rPr>
          <w:rFonts w:asciiTheme="majorHAnsi" w:hAnsiTheme="majorHAnsi" w:cstheme="majorHAnsi"/>
          <w:b/>
          <w:bCs/>
          <w:i/>
          <w:iCs/>
          <w:sz w:val="24"/>
          <w:szCs w:val="24"/>
        </w:rPr>
        <w:t xml:space="preserve"> </w:t>
      </w:r>
      <w:bookmarkStart w:id="0" w:name="_Hlk180663338"/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>organizacja dwóch spotkań wigilijnych dla seniorów z Gminy Dopiewo w dniu 13.12.202</w:t>
      </w:r>
      <w:r w:rsidR="00A16896">
        <w:rPr>
          <w:rFonts w:asciiTheme="majorHAnsi" w:hAnsiTheme="majorHAnsi" w:cstheme="majorHAnsi"/>
          <w:b/>
          <w:bCs/>
          <w:sz w:val="24"/>
          <w:szCs w:val="24"/>
        </w:rPr>
        <w:t>5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>r</w:t>
      </w:r>
      <w:r w:rsidR="0061697F">
        <w:rPr>
          <w:rFonts w:asciiTheme="majorHAnsi" w:hAnsiTheme="majorHAnsi" w:cstheme="majorHAnsi"/>
          <w:b/>
          <w:bCs/>
          <w:sz w:val="24"/>
          <w:szCs w:val="24"/>
        </w:rPr>
        <w:t>.,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 oraz 14.12.202</w:t>
      </w:r>
      <w:r w:rsidR="00A16896">
        <w:rPr>
          <w:rFonts w:asciiTheme="majorHAnsi" w:hAnsiTheme="majorHAnsi" w:cstheme="majorHAnsi"/>
          <w:b/>
          <w:bCs/>
          <w:sz w:val="24"/>
          <w:szCs w:val="24"/>
        </w:rPr>
        <w:t>5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>r</w:t>
      </w:r>
      <w:r w:rsidR="0061697F">
        <w:rPr>
          <w:rFonts w:asciiTheme="majorHAnsi" w:hAnsiTheme="majorHAnsi" w:cstheme="majorHAnsi"/>
          <w:b/>
          <w:bCs/>
          <w:sz w:val="24"/>
          <w:szCs w:val="24"/>
        </w:rPr>
        <w:t>.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, które odbędą się w budynku Szkoły Podstawowej w </w:t>
      </w:r>
      <w:bookmarkEnd w:id="0"/>
      <w:r w:rsidR="00A16896">
        <w:rPr>
          <w:rFonts w:asciiTheme="majorHAnsi" w:hAnsiTheme="majorHAnsi" w:cstheme="majorHAnsi"/>
          <w:b/>
          <w:bCs/>
          <w:sz w:val="24"/>
          <w:szCs w:val="24"/>
        </w:rPr>
        <w:t>Dąbrówce, ul. Malinowa 41</w:t>
      </w:r>
      <w:r w:rsidR="00B86362" w:rsidRPr="00D13098">
        <w:rPr>
          <w:rFonts w:asciiTheme="majorHAnsi" w:hAnsiTheme="majorHAnsi" w:cstheme="majorHAnsi"/>
          <w:sz w:val="24"/>
          <w:szCs w:val="24"/>
        </w:rPr>
        <w:t>,</w:t>
      </w:r>
      <w:r w:rsidRPr="00D13098">
        <w:rPr>
          <w:rFonts w:asciiTheme="majorHAnsi" w:hAnsiTheme="majorHAnsi" w:cstheme="majorHAnsi"/>
          <w:sz w:val="24"/>
          <w:szCs w:val="24"/>
        </w:rPr>
        <w:t xml:space="preserve"> którego wartość nie przekracza kwoty 130.000</w:t>
      </w:r>
      <w:r w:rsidR="00E67769" w:rsidRPr="00D13098">
        <w:rPr>
          <w:rFonts w:asciiTheme="majorHAnsi" w:hAnsiTheme="majorHAnsi" w:cstheme="majorHAnsi"/>
          <w:sz w:val="24"/>
          <w:szCs w:val="24"/>
        </w:rPr>
        <w:t>,00</w:t>
      </w:r>
      <w:r w:rsidRPr="00D13098">
        <w:rPr>
          <w:rFonts w:asciiTheme="majorHAnsi" w:hAnsiTheme="majorHAnsi" w:cstheme="majorHAnsi"/>
          <w:sz w:val="24"/>
          <w:szCs w:val="24"/>
        </w:rPr>
        <w:t xml:space="preserve"> złotych netto i do którego nie stosuje się przepisów ustawy z dnia 11 września 2019 r. Prawo zamówień publicznych (t.j. Dz. U. z 202</w:t>
      </w:r>
      <w:r w:rsidR="002C42D4" w:rsidRPr="00D13098">
        <w:rPr>
          <w:rFonts w:asciiTheme="majorHAnsi" w:hAnsiTheme="majorHAnsi" w:cstheme="majorHAnsi"/>
          <w:sz w:val="24"/>
          <w:szCs w:val="24"/>
        </w:rPr>
        <w:t>4</w:t>
      </w:r>
      <w:r w:rsidRPr="00D13098">
        <w:rPr>
          <w:rFonts w:asciiTheme="majorHAnsi" w:hAnsiTheme="majorHAnsi" w:cstheme="majorHAnsi"/>
          <w:sz w:val="24"/>
          <w:szCs w:val="24"/>
        </w:rPr>
        <w:t xml:space="preserve"> r.</w:t>
      </w:r>
      <w:r w:rsidR="00E67769" w:rsidRPr="00D13098">
        <w:rPr>
          <w:rFonts w:asciiTheme="majorHAnsi" w:hAnsiTheme="majorHAnsi" w:cstheme="majorHAnsi"/>
          <w:sz w:val="24"/>
          <w:szCs w:val="24"/>
        </w:rPr>
        <w:t>,</w:t>
      </w:r>
      <w:r w:rsidRPr="00D13098">
        <w:rPr>
          <w:rFonts w:asciiTheme="majorHAnsi" w:hAnsiTheme="majorHAnsi" w:cstheme="majorHAnsi"/>
          <w:sz w:val="24"/>
          <w:szCs w:val="24"/>
        </w:rPr>
        <w:t xml:space="preserve"> poz. 1</w:t>
      </w:r>
      <w:r w:rsidR="002C42D4" w:rsidRPr="00D13098">
        <w:rPr>
          <w:rFonts w:asciiTheme="majorHAnsi" w:hAnsiTheme="majorHAnsi" w:cstheme="majorHAnsi"/>
          <w:sz w:val="24"/>
          <w:szCs w:val="24"/>
        </w:rPr>
        <w:t>320</w:t>
      </w:r>
      <w:r w:rsidRPr="00D13098">
        <w:rPr>
          <w:rFonts w:asciiTheme="majorHAnsi" w:hAnsiTheme="majorHAnsi" w:cstheme="majorHAnsi"/>
          <w:sz w:val="24"/>
          <w:szCs w:val="24"/>
        </w:rPr>
        <w:t xml:space="preserve">) - na podstawie </w:t>
      </w:r>
      <w:r w:rsidR="00E67769" w:rsidRPr="00D13098">
        <w:rPr>
          <w:rFonts w:asciiTheme="majorHAnsi" w:hAnsiTheme="majorHAnsi" w:cstheme="majorHAnsi"/>
          <w:sz w:val="24"/>
          <w:szCs w:val="24"/>
        </w:rPr>
        <w:t xml:space="preserve">przepisu </w:t>
      </w:r>
      <w:r w:rsidRPr="00D13098">
        <w:rPr>
          <w:rFonts w:asciiTheme="majorHAnsi" w:hAnsiTheme="majorHAnsi" w:cstheme="majorHAnsi"/>
          <w:sz w:val="24"/>
          <w:szCs w:val="24"/>
        </w:rPr>
        <w:t>art. 2 ust. 1 pkt 1 tej ustawy,</w:t>
      </w:r>
    </w:p>
    <w:p w14:paraId="7FE490D5" w14:textId="27BB04D1" w:rsidR="00A245F0" w:rsidRPr="00D13098" w:rsidRDefault="00A245F0" w:rsidP="00131FC2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została zawarta umowa o następującej treści (dalej jako: </w:t>
      </w:r>
      <w:r w:rsidR="00E67769" w:rsidRPr="00D13098">
        <w:rPr>
          <w:rFonts w:asciiTheme="majorHAnsi" w:hAnsiTheme="majorHAnsi" w:cstheme="majorHAnsi"/>
          <w:sz w:val="24"/>
          <w:szCs w:val="24"/>
        </w:rPr>
        <w:t>„</w:t>
      </w:r>
      <w:r w:rsidRPr="00D13098">
        <w:rPr>
          <w:rFonts w:asciiTheme="majorHAnsi" w:hAnsiTheme="majorHAnsi" w:cstheme="majorHAnsi"/>
          <w:sz w:val="24"/>
          <w:szCs w:val="24"/>
        </w:rPr>
        <w:t>Umowa</w:t>
      </w:r>
      <w:r w:rsidR="00E67769" w:rsidRPr="00D13098">
        <w:rPr>
          <w:rFonts w:asciiTheme="majorHAnsi" w:hAnsiTheme="majorHAnsi" w:cstheme="majorHAnsi"/>
          <w:sz w:val="24"/>
          <w:szCs w:val="24"/>
        </w:rPr>
        <w:t>”</w:t>
      </w:r>
      <w:r w:rsidRPr="00D13098">
        <w:rPr>
          <w:rFonts w:asciiTheme="majorHAnsi" w:hAnsiTheme="majorHAnsi" w:cstheme="majorHAnsi"/>
          <w:sz w:val="24"/>
          <w:szCs w:val="24"/>
        </w:rPr>
        <w:t>):</w:t>
      </w:r>
    </w:p>
    <w:p w14:paraId="4F668923" w14:textId="77777777" w:rsidR="002B0F8E" w:rsidRPr="00D13098" w:rsidRDefault="002B0F8E" w:rsidP="002B0F8E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49F16B83" w14:textId="79F88DD8" w:rsidR="002B0F8E" w:rsidRPr="00D13098" w:rsidRDefault="002B0F8E" w:rsidP="002B0F8E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1</w:t>
      </w:r>
    </w:p>
    <w:p w14:paraId="4DB65CFA" w14:textId="77777777" w:rsidR="002B0F8E" w:rsidRPr="00D13098" w:rsidRDefault="002B0F8E" w:rsidP="00131FC2">
      <w:pPr>
        <w:spacing w:line="276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Przedmiot Umowy</w:t>
      </w:r>
    </w:p>
    <w:p w14:paraId="6819BB3C" w14:textId="50236F96" w:rsidR="002B0F8E" w:rsidRPr="00D13098" w:rsidRDefault="002B0F8E" w:rsidP="00131FC2">
      <w:pPr>
        <w:pStyle w:val="Akapitzlist"/>
        <w:numPr>
          <w:ilvl w:val="0"/>
          <w:numId w:val="1"/>
        </w:numPr>
        <w:ind w:left="426" w:hanging="426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Przedmiotem Umowy jest 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>organizacja dwóch spotkań wigilijnych dla seniorów z Gminy Dopiewo w dniu 13.12.202</w:t>
      </w:r>
      <w:r w:rsidR="00A16896">
        <w:rPr>
          <w:rFonts w:asciiTheme="majorHAnsi" w:hAnsiTheme="majorHAnsi" w:cstheme="majorHAnsi"/>
          <w:b/>
          <w:bCs/>
          <w:sz w:val="24"/>
          <w:szCs w:val="24"/>
        </w:rPr>
        <w:t>5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>r</w:t>
      </w:r>
      <w:r w:rsidR="00E51881">
        <w:rPr>
          <w:rFonts w:asciiTheme="majorHAnsi" w:hAnsiTheme="majorHAnsi" w:cstheme="majorHAnsi"/>
          <w:b/>
          <w:bCs/>
          <w:sz w:val="24"/>
          <w:szCs w:val="24"/>
        </w:rPr>
        <w:t>.,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 oraz 14.12.202</w:t>
      </w:r>
      <w:r w:rsidR="00A16896">
        <w:rPr>
          <w:rFonts w:asciiTheme="majorHAnsi" w:hAnsiTheme="majorHAnsi" w:cstheme="majorHAnsi"/>
          <w:b/>
          <w:bCs/>
          <w:sz w:val="24"/>
          <w:szCs w:val="24"/>
        </w:rPr>
        <w:t>5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>r</w:t>
      </w:r>
      <w:r w:rsidR="00E51881">
        <w:rPr>
          <w:rFonts w:asciiTheme="majorHAnsi" w:hAnsiTheme="majorHAnsi" w:cstheme="majorHAnsi"/>
          <w:b/>
          <w:bCs/>
          <w:sz w:val="24"/>
          <w:szCs w:val="24"/>
        </w:rPr>
        <w:t>.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, które odbędą się w budynku Szkoły Podstawowej w </w:t>
      </w:r>
      <w:r w:rsidR="00A16896">
        <w:rPr>
          <w:rFonts w:asciiTheme="majorHAnsi" w:hAnsiTheme="majorHAnsi" w:cstheme="majorHAnsi"/>
          <w:b/>
          <w:bCs/>
          <w:sz w:val="24"/>
          <w:szCs w:val="24"/>
        </w:rPr>
        <w:t>Dąbrówce, ul. Malinowa 41</w:t>
      </w:r>
      <w:r w:rsidR="00B86362" w:rsidRPr="00D13098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3E30D386" w14:textId="282DD12B" w:rsidR="002B0F8E" w:rsidRPr="00D13098" w:rsidRDefault="002B0F8E" w:rsidP="00131FC2">
      <w:pPr>
        <w:pStyle w:val="Akapitzlist"/>
        <w:numPr>
          <w:ilvl w:val="0"/>
          <w:numId w:val="1"/>
        </w:numPr>
        <w:ind w:left="426" w:hanging="426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Przedmiot Umowy będzie realizowany zgodnie z ofertą Wykonawcy</w:t>
      </w:r>
      <w:r w:rsidR="00355650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 xml:space="preserve">z dnia </w:t>
      </w:r>
      <w:r w:rsidR="00EA4782" w:rsidRPr="00D13098">
        <w:rPr>
          <w:rFonts w:asciiTheme="majorHAnsi" w:hAnsiTheme="majorHAnsi" w:cstheme="majorHAnsi"/>
          <w:sz w:val="24"/>
          <w:szCs w:val="24"/>
        </w:rPr>
        <w:t>……..</w:t>
      </w:r>
      <w:r w:rsidRPr="00D13098">
        <w:rPr>
          <w:rFonts w:asciiTheme="majorHAnsi" w:hAnsiTheme="majorHAnsi" w:cstheme="majorHAnsi"/>
          <w:sz w:val="24"/>
          <w:szCs w:val="24"/>
        </w:rPr>
        <w:t>. oraz opisem przedmiotu zamówienia zawartym w zapytaniu ofertowym, stanowiącymi Załącznik do niniejszej Umowy.</w:t>
      </w:r>
    </w:p>
    <w:p w14:paraId="1A91CF2C" w14:textId="77777777" w:rsidR="00EA4782" w:rsidRPr="00D13098" w:rsidRDefault="00EA4782" w:rsidP="002B0F8E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6805A21C" w14:textId="00BE2B5A" w:rsidR="002B0F8E" w:rsidRPr="00D13098" w:rsidRDefault="002B0F8E" w:rsidP="002B0F8E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lastRenderedPageBreak/>
        <w:t>§ 2</w:t>
      </w:r>
    </w:p>
    <w:p w14:paraId="3B28EBB5" w14:textId="77777777" w:rsidR="002B0F8E" w:rsidRPr="00D13098" w:rsidRDefault="002B0F8E" w:rsidP="002B0F8E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Zobowiązania Wykonawcy</w:t>
      </w:r>
    </w:p>
    <w:p w14:paraId="2BE748EF" w14:textId="3776B572" w:rsidR="002B0F8E" w:rsidRPr="00D13098" w:rsidRDefault="002B0F8E" w:rsidP="00131FC2">
      <w:pPr>
        <w:pStyle w:val="Akapitzlist"/>
        <w:numPr>
          <w:ilvl w:val="0"/>
          <w:numId w:val="2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zobowiązuje się do realizacji przedmiotu Umowy z zachowaniem należytej staranności</w:t>
      </w:r>
      <w:r w:rsidR="00E67769" w:rsidRPr="00D13098">
        <w:rPr>
          <w:rFonts w:asciiTheme="majorHAnsi" w:hAnsiTheme="majorHAnsi" w:cstheme="majorHAnsi"/>
          <w:sz w:val="24"/>
          <w:szCs w:val="24"/>
        </w:rPr>
        <w:t>,</w:t>
      </w:r>
      <w:r w:rsidRPr="00D13098">
        <w:rPr>
          <w:rFonts w:asciiTheme="majorHAnsi" w:hAnsiTheme="majorHAnsi" w:cstheme="majorHAnsi"/>
          <w:sz w:val="24"/>
          <w:szCs w:val="24"/>
        </w:rPr>
        <w:t xml:space="preserve"> gwarantując wysoki poziom jakości świadczonych usług</w:t>
      </w:r>
      <w:r w:rsidR="00E67769" w:rsidRPr="00D13098">
        <w:rPr>
          <w:rFonts w:asciiTheme="majorHAnsi" w:hAnsiTheme="majorHAnsi" w:cstheme="majorHAnsi"/>
          <w:sz w:val="24"/>
          <w:szCs w:val="24"/>
        </w:rPr>
        <w:t>, przewidziany dla zawodowego charakteru wykonywanej przez niego działalności</w:t>
      </w:r>
      <w:r w:rsidRPr="00D13098">
        <w:rPr>
          <w:rFonts w:asciiTheme="majorHAnsi" w:hAnsiTheme="majorHAnsi" w:cstheme="majorHAnsi"/>
          <w:sz w:val="24"/>
          <w:szCs w:val="24"/>
        </w:rPr>
        <w:t>.</w:t>
      </w:r>
    </w:p>
    <w:p w14:paraId="6015BB9A" w14:textId="13CE12DD" w:rsidR="00355650" w:rsidRPr="00D13098" w:rsidRDefault="00355650" w:rsidP="00131FC2">
      <w:pPr>
        <w:pStyle w:val="Akapitzlist"/>
        <w:numPr>
          <w:ilvl w:val="0"/>
          <w:numId w:val="2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Wykonawca oświadcza, że posiada odpowiednie uprawnienia do realizacji przedmiotu </w:t>
      </w:r>
      <w:r w:rsidR="0075684C" w:rsidRPr="00D13098">
        <w:rPr>
          <w:rFonts w:asciiTheme="majorHAnsi" w:hAnsiTheme="majorHAnsi" w:cstheme="majorHAnsi"/>
          <w:sz w:val="24"/>
          <w:szCs w:val="24"/>
        </w:rPr>
        <w:t>U</w:t>
      </w:r>
      <w:r w:rsidR="00E67769" w:rsidRPr="00D13098">
        <w:rPr>
          <w:rFonts w:asciiTheme="majorHAnsi" w:hAnsiTheme="majorHAnsi" w:cstheme="majorHAnsi"/>
          <w:sz w:val="24"/>
          <w:szCs w:val="24"/>
        </w:rPr>
        <w:t xml:space="preserve">mowy, </w:t>
      </w:r>
      <w:r w:rsidRPr="00D13098">
        <w:rPr>
          <w:rFonts w:asciiTheme="majorHAnsi" w:hAnsiTheme="majorHAnsi" w:cstheme="majorHAnsi"/>
          <w:sz w:val="24"/>
          <w:szCs w:val="24"/>
        </w:rPr>
        <w:t xml:space="preserve">tj. </w:t>
      </w:r>
      <w:bookmarkStart w:id="1" w:name="_Hlk180663527"/>
      <w:r w:rsidR="00C1466A" w:rsidRPr="00D13098">
        <w:rPr>
          <w:rFonts w:asciiTheme="majorHAnsi" w:hAnsiTheme="majorHAnsi" w:cstheme="majorHAnsi"/>
          <w:b/>
          <w:bCs/>
          <w:i/>
          <w:iCs/>
          <w:sz w:val="24"/>
          <w:szCs w:val="24"/>
        </w:rPr>
        <w:t>organizacji dwóch spotkań wigilijnych dla seniorów z Gminy Dopiewo w dniu 13.12.202</w:t>
      </w:r>
      <w:r w:rsidR="00EE2C6B">
        <w:rPr>
          <w:rFonts w:asciiTheme="majorHAnsi" w:hAnsiTheme="majorHAnsi" w:cstheme="majorHAnsi"/>
          <w:b/>
          <w:bCs/>
          <w:i/>
          <w:iCs/>
          <w:sz w:val="24"/>
          <w:szCs w:val="24"/>
        </w:rPr>
        <w:t>5</w:t>
      </w:r>
      <w:r w:rsidR="00C1466A" w:rsidRPr="00D13098">
        <w:rPr>
          <w:rFonts w:asciiTheme="majorHAnsi" w:hAnsiTheme="majorHAnsi" w:cstheme="majorHAnsi"/>
          <w:b/>
          <w:bCs/>
          <w:i/>
          <w:iCs/>
          <w:sz w:val="24"/>
          <w:szCs w:val="24"/>
        </w:rPr>
        <w:t>r</w:t>
      </w:r>
      <w:r w:rsidR="00052626">
        <w:rPr>
          <w:rFonts w:asciiTheme="majorHAnsi" w:hAnsiTheme="majorHAnsi" w:cstheme="majorHAnsi"/>
          <w:b/>
          <w:bCs/>
          <w:i/>
          <w:iCs/>
          <w:sz w:val="24"/>
          <w:szCs w:val="24"/>
        </w:rPr>
        <w:t>.,</w:t>
      </w:r>
      <w:r w:rsidR="00C1466A" w:rsidRPr="00D13098">
        <w:rPr>
          <w:rFonts w:asciiTheme="majorHAnsi" w:hAnsiTheme="majorHAnsi" w:cstheme="majorHAnsi"/>
          <w:b/>
          <w:bCs/>
          <w:i/>
          <w:iCs/>
          <w:sz w:val="24"/>
          <w:szCs w:val="24"/>
        </w:rPr>
        <w:t xml:space="preserve"> oraz 14.12.202</w:t>
      </w:r>
      <w:r w:rsidR="00EE2C6B">
        <w:rPr>
          <w:rFonts w:asciiTheme="majorHAnsi" w:hAnsiTheme="majorHAnsi" w:cstheme="majorHAnsi"/>
          <w:b/>
          <w:bCs/>
          <w:i/>
          <w:iCs/>
          <w:sz w:val="24"/>
          <w:szCs w:val="24"/>
        </w:rPr>
        <w:t>5</w:t>
      </w:r>
      <w:r w:rsidR="00C1466A" w:rsidRPr="00D13098">
        <w:rPr>
          <w:rFonts w:asciiTheme="majorHAnsi" w:hAnsiTheme="majorHAnsi" w:cstheme="majorHAnsi"/>
          <w:b/>
          <w:bCs/>
          <w:i/>
          <w:iCs/>
          <w:sz w:val="24"/>
          <w:szCs w:val="24"/>
        </w:rPr>
        <w:t>r</w:t>
      </w:r>
      <w:r w:rsidR="00052626">
        <w:rPr>
          <w:rFonts w:asciiTheme="majorHAnsi" w:hAnsiTheme="majorHAnsi" w:cstheme="majorHAnsi"/>
          <w:b/>
          <w:bCs/>
          <w:i/>
          <w:iCs/>
          <w:sz w:val="24"/>
          <w:szCs w:val="24"/>
        </w:rPr>
        <w:t>.</w:t>
      </w:r>
      <w:r w:rsidR="00C1466A" w:rsidRPr="00D13098">
        <w:rPr>
          <w:rFonts w:asciiTheme="majorHAnsi" w:hAnsiTheme="majorHAnsi" w:cstheme="majorHAnsi"/>
          <w:b/>
          <w:bCs/>
          <w:i/>
          <w:iCs/>
          <w:sz w:val="24"/>
          <w:szCs w:val="24"/>
        </w:rPr>
        <w:t xml:space="preserve">, które odbędą się w budynku Szkoły Podstawowej w </w:t>
      </w:r>
      <w:r w:rsidR="00EE2C6B">
        <w:rPr>
          <w:rFonts w:asciiTheme="majorHAnsi" w:hAnsiTheme="majorHAnsi" w:cstheme="majorHAnsi"/>
          <w:b/>
          <w:bCs/>
          <w:i/>
          <w:iCs/>
          <w:sz w:val="24"/>
          <w:szCs w:val="24"/>
        </w:rPr>
        <w:t>Dąbrówce ul. Malinowa 41.</w:t>
      </w:r>
    </w:p>
    <w:bookmarkEnd w:id="1"/>
    <w:p w14:paraId="4DC93196" w14:textId="60A9C3EC" w:rsidR="00355650" w:rsidRPr="00D13098" w:rsidRDefault="00355650" w:rsidP="00131FC2">
      <w:pPr>
        <w:pStyle w:val="Akapitzlist"/>
        <w:numPr>
          <w:ilvl w:val="0"/>
          <w:numId w:val="2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oświadcza, że dysponuje personelem posiadającym odpowiednie kwalifikacje, wiedzę i doświadczenie niezbędne do należytego wykonania przedmiotu niniejszej Umowy.</w:t>
      </w:r>
    </w:p>
    <w:p w14:paraId="41BCFF84" w14:textId="6CA7CF94" w:rsidR="008324DE" w:rsidRPr="00D13098" w:rsidRDefault="00CC769D" w:rsidP="00B54010">
      <w:pPr>
        <w:pStyle w:val="Akapitzlist"/>
        <w:numPr>
          <w:ilvl w:val="0"/>
          <w:numId w:val="2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Do obowiązków Wykonawcy należy: </w:t>
      </w:r>
    </w:p>
    <w:p w14:paraId="6D86DCC0" w14:textId="65830AA6" w:rsidR="00613339" w:rsidRPr="00D13098" w:rsidRDefault="00613339" w:rsidP="00613339">
      <w:pPr>
        <w:pStyle w:val="Akapitzlist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Organizacja dwóch spotkań wigilijnych dla seniorów z Gminy Dopiewo w dniu 13.12.202</w:t>
      </w:r>
      <w:r w:rsidR="00D4264E">
        <w:rPr>
          <w:rFonts w:asciiTheme="majorHAnsi" w:hAnsiTheme="majorHAnsi" w:cstheme="majorHAnsi"/>
          <w:sz w:val="24"/>
          <w:szCs w:val="24"/>
        </w:rPr>
        <w:t>5</w:t>
      </w:r>
      <w:r w:rsidRPr="00D13098">
        <w:rPr>
          <w:rFonts w:asciiTheme="majorHAnsi" w:hAnsiTheme="majorHAnsi" w:cstheme="majorHAnsi"/>
          <w:sz w:val="24"/>
          <w:szCs w:val="24"/>
        </w:rPr>
        <w:t>r</w:t>
      </w:r>
      <w:r w:rsidR="00EE26AA">
        <w:rPr>
          <w:rFonts w:asciiTheme="majorHAnsi" w:hAnsiTheme="majorHAnsi" w:cstheme="majorHAnsi"/>
          <w:sz w:val="24"/>
          <w:szCs w:val="24"/>
        </w:rPr>
        <w:t xml:space="preserve">., </w:t>
      </w:r>
      <w:r w:rsidRPr="00D13098">
        <w:rPr>
          <w:rFonts w:asciiTheme="majorHAnsi" w:hAnsiTheme="majorHAnsi" w:cstheme="majorHAnsi"/>
          <w:sz w:val="24"/>
          <w:szCs w:val="24"/>
        </w:rPr>
        <w:t>oraz 14.12.202</w:t>
      </w:r>
      <w:r w:rsidR="00D4264E">
        <w:rPr>
          <w:rFonts w:asciiTheme="majorHAnsi" w:hAnsiTheme="majorHAnsi" w:cstheme="majorHAnsi"/>
          <w:sz w:val="24"/>
          <w:szCs w:val="24"/>
        </w:rPr>
        <w:t>5</w:t>
      </w:r>
      <w:r w:rsidRPr="00D13098">
        <w:rPr>
          <w:rFonts w:asciiTheme="majorHAnsi" w:hAnsiTheme="majorHAnsi" w:cstheme="majorHAnsi"/>
          <w:sz w:val="24"/>
          <w:szCs w:val="24"/>
        </w:rPr>
        <w:t>r</w:t>
      </w:r>
      <w:r w:rsidR="00EE26AA">
        <w:rPr>
          <w:rFonts w:asciiTheme="majorHAnsi" w:hAnsiTheme="majorHAnsi" w:cstheme="majorHAnsi"/>
          <w:sz w:val="24"/>
          <w:szCs w:val="24"/>
        </w:rPr>
        <w:t>.</w:t>
      </w:r>
      <w:r w:rsidRPr="00D13098">
        <w:rPr>
          <w:rFonts w:asciiTheme="majorHAnsi" w:hAnsiTheme="majorHAnsi" w:cstheme="majorHAnsi"/>
          <w:sz w:val="24"/>
          <w:szCs w:val="24"/>
        </w:rPr>
        <w:t xml:space="preserve">, które odbędą się w budynku Szkoły Podstawowej w </w:t>
      </w:r>
      <w:r w:rsidR="00D4264E">
        <w:rPr>
          <w:rFonts w:asciiTheme="majorHAnsi" w:hAnsiTheme="majorHAnsi" w:cstheme="majorHAnsi"/>
          <w:sz w:val="24"/>
          <w:szCs w:val="24"/>
        </w:rPr>
        <w:t>Dąbrówce, ul. Malinowa 41:</w:t>
      </w:r>
    </w:p>
    <w:p w14:paraId="464A7716" w14:textId="442B24B6" w:rsidR="006C1977" w:rsidRPr="00D13098" w:rsidRDefault="006C1977" w:rsidP="005C382B">
      <w:pPr>
        <w:pStyle w:val="Akapitzlist"/>
        <w:numPr>
          <w:ilvl w:val="0"/>
          <w:numId w:val="26"/>
        </w:numPr>
        <w:spacing w:after="0"/>
        <w:ind w:left="993" w:hanging="273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Zapewnienie obsługi cateringowej dla </w:t>
      </w:r>
      <w:r w:rsidR="00D4264E">
        <w:rPr>
          <w:rFonts w:asciiTheme="majorHAnsi" w:hAnsiTheme="majorHAnsi" w:cstheme="majorHAnsi"/>
          <w:sz w:val="24"/>
          <w:szCs w:val="24"/>
        </w:rPr>
        <w:t>6</w:t>
      </w:r>
      <w:r w:rsidRPr="00D13098">
        <w:rPr>
          <w:rFonts w:asciiTheme="majorHAnsi" w:hAnsiTheme="majorHAnsi" w:cstheme="majorHAnsi"/>
          <w:sz w:val="24"/>
          <w:szCs w:val="24"/>
        </w:rPr>
        <w:t xml:space="preserve">00 osób (po </w:t>
      </w:r>
      <w:r w:rsidR="00D4264E">
        <w:rPr>
          <w:rFonts w:asciiTheme="majorHAnsi" w:hAnsiTheme="majorHAnsi" w:cstheme="majorHAnsi"/>
          <w:sz w:val="24"/>
          <w:szCs w:val="24"/>
        </w:rPr>
        <w:t>3</w:t>
      </w:r>
      <w:r w:rsidRPr="00D13098">
        <w:rPr>
          <w:rFonts w:asciiTheme="majorHAnsi" w:hAnsiTheme="majorHAnsi" w:cstheme="majorHAnsi"/>
          <w:sz w:val="24"/>
          <w:szCs w:val="24"/>
        </w:rPr>
        <w:t xml:space="preserve">00 osób w każdym z podanych terminów), </w:t>
      </w:r>
      <w:r w:rsidR="005C382B" w:rsidRPr="00D13098">
        <w:rPr>
          <w:rFonts w:asciiTheme="majorHAnsi" w:hAnsiTheme="majorHAnsi" w:cstheme="majorHAnsi"/>
          <w:sz w:val="24"/>
          <w:szCs w:val="24"/>
        </w:rPr>
        <w:t>w tym dostawa dań i dodatków, estetycznie podanych przez sprawną i fachową obsługę, przygotowanych z produktów świeżych i dobrej jakości</w:t>
      </w:r>
      <w:r w:rsidR="00F5064C" w:rsidRPr="00D13098">
        <w:rPr>
          <w:rFonts w:asciiTheme="majorHAnsi" w:hAnsiTheme="majorHAnsi" w:cstheme="majorHAnsi"/>
          <w:sz w:val="24"/>
          <w:szCs w:val="24"/>
        </w:rPr>
        <w:t>;</w:t>
      </w:r>
    </w:p>
    <w:p w14:paraId="4608CCF8" w14:textId="5F140261" w:rsidR="005C382B" w:rsidRPr="00D13098" w:rsidRDefault="005C382B" w:rsidP="005C382B">
      <w:pPr>
        <w:pStyle w:val="Akapitzlist"/>
        <w:numPr>
          <w:ilvl w:val="0"/>
          <w:numId w:val="26"/>
        </w:numPr>
        <w:spacing w:after="0"/>
        <w:ind w:left="993" w:hanging="273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Przygotowanie posiłków zgodnie z menu zawartym w opisie przedmiotu zamówienia</w:t>
      </w:r>
      <w:r w:rsidR="00F5064C" w:rsidRPr="00D13098">
        <w:rPr>
          <w:rFonts w:asciiTheme="majorHAnsi" w:hAnsiTheme="majorHAnsi" w:cstheme="majorHAnsi"/>
          <w:sz w:val="24"/>
          <w:szCs w:val="24"/>
        </w:rPr>
        <w:t>;</w:t>
      </w:r>
    </w:p>
    <w:p w14:paraId="0EAB4086" w14:textId="1DAC392E" w:rsidR="005C382B" w:rsidRPr="00D13098" w:rsidRDefault="005C382B" w:rsidP="005C382B">
      <w:pPr>
        <w:pStyle w:val="Akapitzlist"/>
        <w:numPr>
          <w:ilvl w:val="0"/>
          <w:numId w:val="26"/>
        </w:numPr>
        <w:spacing w:after="0"/>
        <w:ind w:left="993" w:hanging="273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Zapewnienie niezbędnego sprzętu gastronomicznego, nakryć stołowych, obrusów, serwetek, transportu posiłków w warunkach spełniających wymogi sanitarno-techniczne do przewozu żywności</w:t>
      </w:r>
      <w:r w:rsidR="00F5064C" w:rsidRPr="00D13098">
        <w:rPr>
          <w:rFonts w:asciiTheme="majorHAnsi" w:hAnsiTheme="majorHAnsi" w:cstheme="majorHAnsi"/>
          <w:sz w:val="24"/>
          <w:szCs w:val="24"/>
        </w:rPr>
        <w:t>;</w:t>
      </w:r>
    </w:p>
    <w:p w14:paraId="60BA6A55" w14:textId="731A4970" w:rsidR="005C382B" w:rsidRPr="00D13098" w:rsidRDefault="005C382B" w:rsidP="005C382B">
      <w:pPr>
        <w:pStyle w:val="Akapitzlist"/>
        <w:numPr>
          <w:ilvl w:val="0"/>
          <w:numId w:val="26"/>
        </w:numPr>
        <w:spacing w:after="0"/>
        <w:ind w:left="993" w:hanging="273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Porcjowanie i wydawanie żywno</w:t>
      </w:r>
      <w:r w:rsidR="00F5064C" w:rsidRPr="00D13098">
        <w:rPr>
          <w:rFonts w:asciiTheme="majorHAnsi" w:hAnsiTheme="majorHAnsi" w:cstheme="majorHAnsi"/>
          <w:sz w:val="24"/>
          <w:szCs w:val="24"/>
        </w:rPr>
        <w:t>ś</w:t>
      </w:r>
      <w:r w:rsidRPr="00D13098">
        <w:rPr>
          <w:rFonts w:asciiTheme="majorHAnsi" w:hAnsiTheme="majorHAnsi" w:cstheme="majorHAnsi"/>
          <w:sz w:val="24"/>
          <w:szCs w:val="24"/>
        </w:rPr>
        <w:t>ci</w:t>
      </w:r>
      <w:r w:rsidR="00F5064C" w:rsidRPr="00D13098">
        <w:rPr>
          <w:rFonts w:asciiTheme="majorHAnsi" w:hAnsiTheme="majorHAnsi" w:cstheme="majorHAnsi"/>
          <w:sz w:val="24"/>
          <w:szCs w:val="24"/>
        </w:rPr>
        <w:t>;</w:t>
      </w:r>
    </w:p>
    <w:p w14:paraId="142E5BDF" w14:textId="5BA69366" w:rsidR="005C382B" w:rsidRPr="00D13098" w:rsidRDefault="005C382B" w:rsidP="000743C6">
      <w:pPr>
        <w:pStyle w:val="Akapitzlist"/>
        <w:numPr>
          <w:ilvl w:val="0"/>
          <w:numId w:val="26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Korzystanie z udostępnionych pomieszczeń zgodnie z ich przeznaczeniem</w:t>
      </w:r>
      <w:r w:rsidR="00F5064C" w:rsidRPr="00D13098">
        <w:rPr>
          <w:rFonts w:asciiTheme="majorHAnsi" w:hAnsiTheme="majorHAnsi" w:cstheme="majorHAnsi"/>
          <w:sz w:val="24"/>
          <w:szCs w:val="24"/>
        </w:rPr>
        <w:t>;</w:t>
      </w:r>
    </w:p>
    <w:p w14:paraId="12D96D16" w14:textId="20719270" w:rsidR="005C382B" w:rsidRPr="00D13098" w:rsidRDefault="005C382B" w:rsidP="000743C6">
      <w:pPr>
        <w:pStyle w:val="Akapitzlist"/>
        <w:numPr>
          <w:ilvl w:val="0"/>
          <w:numId w:val="26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Przestrzeganie przepisów sanitarno-epidemiologicznych, BHP i P-poż.</w:t>
      </w:r>
      <w:r w:rsidR="00F5064C" w:rsidRPr="00D13098">
        <w:rPr>
          <w:rFonts w:asciiTheme="majorHAnsi" w:hAnsiTheme="majorHAnsi" w:cstheme="majorHAnsi"/>
          <w:sz w:val="24"/>
          <w:szCs w:val="24"/>
        </w:rPr>
        <w:t>;</w:t>
      </w:r>
    </w:p>
    <w:p w14:paraId="76E62088" w14:textId="138654C3" w:rsidR="005C382B" w:rsidRPr="00D13098" w:rsidRDefault="00F5064C" w:rsidP="000743C6">
      <w:pPr>
        <w:pStyle w:val="Akapitzlist"/>
        <w:numPr>
          <w:ilvl w:val="0"/>
          <w:numId w:val="26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Posprzątanie i usuniecie z pomieszczeń Zleceniodawcy opakowań i odpadów pokonsumpcyjnych, wywóz opakowań i odpadów na własny koszt.</w:t>
      </w:r>
    </w:p>
    <w:p w14:paraId="64EFDF04" w14:textId="522234AD" w:rsidR="00AA7E97" w:rsidRPr="00D13098" w:rsidRDefault="00CC769D" w:rsidP="00D35515">
      <w:pPr>
        <w:spacing w:after="0" w:line="276" w:lineRule="auto"/>
        <w:ind w:left="1440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ab/>
      </w:r>
    </w:p>
    <w:p w14:paraId="526D10BC" w14:textId="32124D8A" w:rsidR="0075684C" w:rsidRPr="00D13098" w:rsidRDefault="00AA7E97" w:rsidP="00870EE3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5</w:t>
      </w:r>
      <w:r w:rsidR="002C770E" w:rsidRPr="00D13098">
        <w:rPr>
          <w:rFonts w:asciiTheme="majorHAnsi" w:hAnsiTheme="majorHAnsi" w:cstheme="majorHAnsi"/>
          <w:sz w:val="24"/>
          <w:szCs w:val="24"/>
        </w:rPr>
        <w:t>.</w:t>
      </w:r>
      <w:r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="0075684C" w:rsidRPr="00D13098">
        <w:rPr>
          <w:rFonts w:asciiTheme="majorHAnsi" w:hAnsiTheme="majorHAnsi" w:cstheme="majorHAnsi"/>
          <w:sz w:val="24"/>
          <w:szCs w:val="24"/>
        </w:rPr>
        <w:t xml:space="preserve">Zleceniodawca zastrzega, że podana liczba osób jest wartością szacunkową i Zleceniodawca może zmniejszyć lub zwiększyć liczbę osób (maksymalnie o 10%) do każdego z podanych terminów Ostateczna liczba osób zostanie potwierdzona przez Zleceniodawcę najpóźniej na </w:t>
      </w:r>
      <w:r w:rsidR="009F16AF">
        <w:rPr>
          <w:rFonts w:asciiTheme="majorHAnsi" w:hAnsiTheme="majorHAnsi" w:cstheme="majorHAnsi"/>
          <w:sz w:val="24"/>
          <w:szCs w:val="24"/>
        </w:rPr>
        <w:t xml:space="preserve">7 </w:t>
      </w:r>
      <w:r w:rsidR="0075684C" w:rsidRPr="00D13098">
        <w:rPr>
          <w:rFonts w:asciiTheme="majorHAnsi" w:hAnsiTheme="majorHAnsi" w:cstheme="majorHAnsi"/>
          <w:sz w:val="24"/>
          <w:szCs w:val="24"/>
        </w:rPr>
        <w:t>dni przed terminem rozpoczęci realizacji usługi.</w:t>
      </w:r>
    </w:p>
    <w:p w14:paraId="3CA46592" w14:textId="39FF77E8" w:rsidR="00AA7E97" w:rsidRPr="00D13098" w:rsidRDefault="00A555B5" w:rsidP="00870EE3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6</w:t>
      </w:r>
      <w:r w:rsidR="00F6382F" w:rsidRPr="00D13098">
        <w:rPr>
          <w:rFonts w:asciiTheme="majorHAnsi" w:hAnsiTheme="majorHAnsi" w:cstheme="majorHAnsi"/>
          <w:sz w:val="24"/>
          <w:szCs w:val="24"/>
        </w:rPr>
        <w:t xml:space="preserve">. </w:t>
      </w:r>
      <w:r w:rsidR="00AA7E97" w:rsidRPr="00D13098">
        <w:rPr>
          <w:rFonts w:asciiTheme="majorHAnsi" w:hAnsiTheme="majorHAnsi" w:cstheme="majorHAnsi"/>
          <w:sz w:val="24"/>
          <w:szCs w:val="24"/>
        </w:rPr>
        <w:t xml:space="preserve">Wykonawca oświadcza, że </w:t>
      </w:r>
      <w:r w:rsidR="00F6382F" w:rsidRPr="00D13098">
        <w:rPr>
          <w:rFonts w:asciiTheme="majorHAnsi" w:hAnsiTheme="majorHAnsi" w:cstheme="majorHAnsi"/>
          <w:sz w:val="24"/>
          <w:szCs w:val="24"/>
        </w:rPr>
        <w:t xml:space="preserve">przy wykonywaniu przedmiotu niniejszej Umowy </w:t>
      </w:r>
      <w:r w:rsidR="00AA7E97" w:rsidRPr="00D13098">
        <w:rPr>
          <w:rFonts w:asciiTheme="majorHAnsi" w:hAnsiTheme="majorHAnsi" w:cstheme="majorHAnsi"/>
          <w:sz w:val="24"/>
          <w:szCs w:val="24"/>
        </w:rPr>
        <w:t xml:space="preserve">będzie bezwzględnie przestrzegał procedur i zaleceń wydanych przez odpowiednie służby i organy państwowe w związku z zapobieganiem rozpowszechniania się wirusa SARA- CoV-2, w szczególności przestrzegania wzmożonego reżimu sanitarnego. </w:t>
      </w:r>
    </w:p>
    <w:p w14:paraId="27B83559" w14:textId="77777777" w:rsidR="00AA7E97" w:rsidRPr="00D13098" w:rsidRDefault="00AA7E97" w:rsidP="00870EE3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628DDA3" w14:textId="79611605" w:rsidR="00CE7DA4" w:rsidRPr="00D13098" w:rsidRDefault="00A555B5" w:rsidP="00870EE3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lastRenderedPageBreak/>
        <w:t>7</w:t>
      </w:r>
      <w:r w:rsidR="002C770E" w:rsidRPr="00D13098">
        <w:rPr>
          <w:rFonts w:asciiTheme="majorHAnsi" w:hAnsiTheme="majorHAnsi" w:cstheme="majorHAnsi"/>
          <w:sz w:val="24"/>
          <w:szCs w:val="24"/>
        </w:rPr>
        <w:t>.</w:t>
      </w:r>
      <w:r w:rsidR="00AA7E97" w:rsidRPr="00D13098">
        <w:rPr>
          <w:rFonts w:asciiTheme="majorHAnsi" w:hAnsiTheme="majorHAnsi" w:cstheme="majorHAnsi"/>
          <w:sz w:val="24"/>
          <w:szCs w:val="24"/>
        </w:rPr>
        <w:t xml:space="preserve"> Wykonawca nie może powierzyć wykonywania Umowy podwykonawcy</w:t>
      </w:r>
      <w:r w:rsidR="00F6382F" w:rsidRPr="00D13098">
        <w:rPr>
          <w:rFonts w:asciiTheme="majorHAnsi" w:hAnsiTheme="majorHAnsi" w:cstheme="majorHAnsi"/>
          <w:sz w:val="24"/>
          <w:szCs w:val="24"/>
        </w:rPr>
        <w:t xml:space="preserve"> w jakimkolwiek zakresie, chyba, że uzyska w tym przedmiocie uprzednią, pisemną zgodę Zleceniodawcy.</w:t>
      </w:r>
      <w:r w:rsidR="00AA7E97" w:rsidRPr="00D13098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6AB29C39" w14:textId="18F81A72" w:rsidR="00CD3D14" w:rsidRPr="00D13098" w:rsidRDefault="000C5F40" w:rsidP="00870EE3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8</w:t>
      </w:r>
      <w:r w:rsidR="00CE7DA4" w:rsidRPr="00D13098">
        <w:rPr>
          <w:rFonts w:asciiTheme="majorHAnsi" w:hAnsiTheme="majorHAnsi" w:cstheme="majorHAnsi"/>
          <w:sz w:val="24"/>
          <w:szCs w:val="24"/>
        </w:rPr>
        <w:t>. Wykonawca oświadcza, że nie podlega wykluczeniu z postępowania na podstawie przepisów art. 7 ust. 1 ustawy z dnia 13 kwietnia 2022 r. o szczególnych rozwiązaniach w zakresie przeciwdziałania wspieraniu agresji na Ukrainę oraz służących ochronie bezpieczeństwa narodowego (t.j. Dz. U. z 202</w:t>
      </w:r>
      <w:r w:rsidR="0088653B" w:rsidRPr="00D13098">
        <w:rPr>
          <w:rFonts w:asciiTheme="majorHAnsi" w:hAnsiTheme="majorHAnsi" w:cstheme="majorHAnsi"/>
          <w:sz w:val="24"/>
          <w:szCs w:val="24"/>
        </w:rPr>
        <w:t>4</w:t>
      </w:r>
      <w:r w:rsidR="00CE7DA4" w:rsidRPr="00D13098">
        <w:rPr>
          <w:rFonts w:asciiTheme="majorHAnsi" w:hAnsiTheme="majorHAnsi" w:cstheme="majorHAnsi"/>
          <w:sz w:val="24"/>
          <w:szCs w:val="24"/>
        </w:rPr>
        <w:t xml:space="preserve"> r., poz. </w:t>
      </w:r>
      <w:r w:rsidR="0088653B" w:rsidRPr="00D13098">
        <w:rPr>
          <w:rFonts w:asciiTheme="majorHAnsi" w:hAnsiTheme="majorHAnsi" w:cstheme="majorHAnsi"/>
          <w:sz w:val="24"/>
          <w:szCs w:val="24"/>
        </w:rPr>
        <w:t>507)</w:t>
      </w:r>
      <w:r w:rsidR="008B45D0" w:rsidRPr="00D13098">
        <w:rPr>
          <w:rFonts w:asciiTheme="majorHAnsi" w:hAnsiTheme="majorHAnsi" w:cstheme="majorHAnsi"/>
          <w:sz w:val="24"/>
          <w:szCs w:val="24"/>
        </w:rPr>
        <w:t>.</w:t>
      </w:r>
    </w:p>
    <w:p w14:paraId="1C09C326" w14:textId="77777777" w:rsidR="00CC769D" w:rsidRPr="00D13098" w:rsidRDefault="00CC769D" w:rsidP="00CC769D">
      <w:pPr>
        <w:pStyle w:val="Akapitzlist"/>
        <w:ind w:left="284"/>
        <w:jc w:val="both"/>
        <w:rPr>
          <w:rFonts w:asciiTheme="majorHAnsi" w:hAnsiTheme="majorHAnsi" w:cstheme="majorHAnsi"/>
          <w:sz w:val="24"/>
          <w:szCs w:val="24"/>
        </w:rPr>
      </w:pPr>
    </w:p>
    <w:p w14:paraId="51F7B638" w14:textId="03B65F64" w:rsidR="00E54975" w:rsidRPr="00D13098" w:rsidRDefault="00E54975" w:rsidP="00E54975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</w:t>
      </w:r>
      <w:r w:rsidR="00123D92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b/>
          <w:bCs/>
          <w:sz w:val="24"/>
          <w:szCs w:val="24"/>
        </w:rPr>
        <w:t>3</w:t>
      </w:r>
    </w:p>
    <w:p w14:paraId="27166387" w14:textId="73706D5F" w:rsidR="00E54975" w:rsidRPr="00D13098" w:rsidRDefault="00A250E9" w:rsidP="00E54975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Koszt usługi</w:t>
      </w:r>
    </w:p>
    <w:p w14:paraId="762C59CB" w14:textId="68331E4F" w:rsidR="00A250E9" w:rsidRPr="00D13098" w:rsidRDefault="00E54975" w:rsidP="00E54975">
      <w:pPr>
        <w:pStyle w:val="Akapitzlist"/>
        <w:numPr>
          <w:ilvl w:val="0"/>
          <w:numId w:val="8"/>
        </w:numPr>
        <w:spacing w:after="120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Strony ustalają</w:t>
      </w:r>
      <w:r w:rsidR="00A250E9" w:rsidRPr="00D13098">
        <w:rPr>
          <w:rFonts w:asciiTheme="majorHAnsi" w:hAnsiTheme="majorHAnsi" w:cstheme="majorHAnsi"/>
          <w:sz w:val="24"/>
          <w:szCs w:val="24"/>
        </w:rPr>
        <w:t xml:space="preserve"> koszt realizacji usługi dla jednej osoby na kwotę…….(słownie:…….)</w:t>
      </w:r>
    </w:p>
    <w:p w14:paraId="71772A0F" w14:textId="61ABDE7C" w:rsidR="00E54975" w:rsidRPr="00D13098" w:rsidRDefault="00A250E9" w:rsidP="00E54975">
      <w:pPr>
        <w:pStyle w:val="Akapitzlist"/>
        <w:numPr>
          <w:ilvl w:val="0"/>
          <w:numId w:val="8"/>
        </w:numPr>
        <w:spacing w:after="120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C</w:t>
      </w:r>
      <w:r w:rsidR="00E54975" w:rsidRPr="00D13098">
        <w:rPr>
          <w:rFonts w:asciiTheme="majorHAnsi" w:hAnsiTheme="majorHAnsi" w:cstheme="majorHAnsi"/>
          <w:sz w:val="24"/>
          <w:szCs w:val="24"/>
        </w:rPr>
        <w:t>ałkowita</w:t>
      </w:r>
      <w:r w:rsidRPr="00D13098">
        <w:rPr>
          <w:rFonts w:asciiTheme="majorHAnsi" w:hAnsiTheme="majorHAnsi" w:cstheme="majorHAnsi"/>
          <w:sz w:val="24"/>
          <w:szCs w:val="24"/>
        </w:rPr>
        <w:t>, maksymalna</w:t>
      </w:r>
      <w:r w:rsidR="00E54975" w:rsidRPr="00D13098">
        <w:rPr>
          <w:rFonts w:asciiTheme="majorHAnsi" w:hAnsiTheme="majorHAnsi" w:cstheme="majorHAnsi"/>
          <w:sz w:val="24"/>
          <w:szCs w:val="24"/>
        </w:rPr>
        <w:t xml:space="preserve"> wartość wynagrodzenia Wykonawcy z tytułu prawidłowej realizacji przedmiotu Umowy w okresie </w:t>
      </w:r>
      <w:r w:rsidR="002C770E" w:rsidRPr="00D13098">
        <w:rPr>
          <w:rFonts w:asciiTheme="majorHAnsi" w:hAnsiTheme="majorHAnsi" w:cstheme="majorHAnsi"/>
          <w:sz w:val="24"/>
          <w:szCs w:val="24"/>
        </w:rPr>
        <w:t xml:space="preserve">jej </w:t>
      </w:r>
      <w:r w:rsidR="00E54975" w:rsidRPr="00D13098">
        <w:rPr>
          <w:rFonts w:asciiTheme="majorHAnsi" w:hAnsiTheme="majorHAnsi" w:cstheme="majorHAnsi"/>
          <w:sz w:val="24"/>
          <w:szCs w:val="24"/>
        </w:rPr>
        <w:t xml:space="preserve">realizacji nie przekroczy kwoty brutto </w:t>
      </w:r>
      <w:r w:rsidR="005568CF" w:rsidRPr="00D13098">
        <w:rPr>
          <w:rFonts w:asciiTheme="majorHAnsi" w:hAnsiTheme="majorHAnsi" w:cstheme="majorHAnsi"/>
          <w:sz w:val="24"/>
          <w:szCs w:val="24"/>
        </w:rPr>
        <w:t xml:space="preserve">                 </w:t>
      </w:r>
      <w:r w:rsidR="00637EEF" w:rsidRPr="00D13098">
        <w:rPr>
          <w:rFonts w:asciiTheme="majorHAnsi" w:hAnsiTheme="majorHAnsi" w:cstheme="majorHAnsi"/>
          <w:b/>
          <w:bCs/>
          <w:sz w:val="24"/>
          <w:szCs w:val="24"/>
        </w:rPr>
        <w:t>………</w:t>
      </w:r>
      <w:r w:rsidR="00E54975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 zł</w:t>
      </w:r>
      <w:r w:rsidR="00D26215" w:rsidRPr="00D13098">
        <w:rPr>
          <w:rFonts w:asciiTheme="majorHAnsi" w:hAnsiTheme="majorHAnsi" w:cstheme="majorHAnsi"/>
          <w:sz w:val="24"/>
          <w:szCs w:val="24"/>
        </w:rPr>
        <w:t>, w tym kwota netto:…………, oraz VAT………..</w:t>
      </w:r>
      <w:r w:rsidR="00A62381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="00E54975" w:rsidRPr="00D13098">
        <w:rPr>
          <w:rFonts w:asciiTheme="majorHAnsi" w:hAnsiTheme="majorHAnsi" w:cstheme="majorHAnsi"/>
          <w:sz w:val="24"/>
          <w:szCs w:val="24"/>
        </w:rPr>
        <w:t xml:space="preserve">(słownie: </w:t>
      </w:r>
      <w:r w:rsidRPr="00D13098">
        <w:rPr>
          <w:rFonts w:asciiTheme="majorHAnsi" w:hAnsiTheme="majorHAnsi" w:cstheme="majorHAnsi"/>
          <w:sz w:val="24"/>
          <w:szCs w:val="24"/>
        </w:rPr>
        <w:t>………</w:t>
      </w:r>
      <w:r w:rsidR="00E54975" w:rsidRPr="00D13098">
        <w:rPr>
          <w:rFonts w:asciiTheme="majorHAnsi" w:hAnsiTheme="majorHAnsi" w:cstheme="majorHAnsi"/>
          <w:sz w:val="24"/>
          <w:szCs w:val="24"/>
        </w:rPr>
        <w:t xml:space="preserve"> złot</w:t>
      </w:r>
      <w:r w:rsidR="006E6089" w:rsidRPr="00D13098">
        <w:rPr>
          <w:rFonts w:asciiTheme="majorHAnsi" w:hAnsiTheme="majorHAnsi" w:cstheme="majorHAnsi"/>
          <w:sz w:val="24"/>
          <w:szCs w:val="24"/>
        </w:rPr>
        <w:t>ych</w:t>
      </w:r>
      <w:r w:rsidR="00021B2F" w:rsidRPr="00D13098">
        <w:rPr>
          <w:rFonts w:asciiTheme="majorHAnsi" w:hAnsiTheme="majorHAnsi" w:cstheme="majorHAnsi"/>
          <w:sz w:val="24"/>
          <w:szCs w:val="24"/>
        </w:rPr>
        <w:t xml:space="preserve"> 00/100</w:t>
      </w:r>
      <w:r w:rsidR="00E54975" w:rsidRPr="00D13098">
        <w:rPr>
          <w:rFonts w:asciiTheme="majorHAnsi" w:hAnsiTheme="majorHAnsi" w:cstheme="majorHAnsi"/>
          <w:sz w:val="24"/>
          <w:szCs w:val="24"/>
        </w:rPr>
        <w:t>).</w:t>
      </w:r>
      <w:r w:rsidR="002C770E" w:rsidRPr="00D13098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03957465" w14:textId="49C6B0B4" w:rsidR="00E54975" w:rsidRPr="00D13098" w:rsidRDefault="00E54975" w:rsidP="00E54975">
      <w:pPr>
        <w:pStyle w:val="Akapitzlist"/>
        <w:numPr>
          <w:ilvl w:val="0"/>
          <w:numId w:val="8"/>
        </w:numPr>
        <w:spacing w:after="480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Koszt określony w ust. 1 jest stały przez cały okres trwania Umowy</w:t>
      </w:r>
      <w:r w:rsidR="00A62381" w:rsidRPr="00D13098">
        <w:rPr>
          <w:rFonts w:asciiTheme="majorHAnsi" w:hAnsiTheme="majorHAnsi" w:cstheme="majorHAnsi"/>
          <w:sz w:val="24"/>
          <w:szCs w:val="24"/>
        </w:rPr>
        <w:t xml:space="preserve"> i jest wynagrodzeniem ryczałtowym.</w:t>
      </w:r>
    </w:p>
    <w:p w14:paraId="46DF2D17" w14:textId="0AEE021E" w:rsidR="00E54975" w:rsidRPr="00D13098" w:rsidRDefault="00F6382F" w:rsidP="00E54975">
      <w:pPr>
        <w:pStyle w:val="Akapitzlist"/>
        <w:numPr>
          <w:ilvl w:val="0"/>
          <w:numId w:val="8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Wykonawca oświadcza, że wynagrodzenie, o którym mowa w ust. 1 </w:t>
      </w:r>
      <w:r w:rsidR="005568CF" w:rsidRPr="00D13098">
        <w:rPr>
          <w:rFonts w:asciiTheme="majorHAnsi" w:hAnsiTheme="majorHAnsi" w:cstheme="majorHAnsi"/>
          <w:sz w:val="24"/>
          <w:szCs w:val="24"/>
        </w:rPr>
        <w:t>obejmuje wszelkie wydatki i koszty związane z realizacją</w:t>
      </w:r>
      <w:r w:rsidRPr="00D13098">
        <w:rPr>
          <w:rFonts w:asciiTheme="majorHAnsi" w:hAnsiTheme="majorHAnsi" w:cstheme="majorHAnsi"/>
          <w:sz w:val="24"/>
          <w:szCs w:val="24"/>
        </w:rPr>
        <w:t xml:space="preserve"> przedmiotu </w:t>
      </w:r>
      <w:r w:rsidR="005568CF" w:rsidRPr="00D13098">
        <w:rPr>
          <w:rFonts w:asciiTheme="majorHAnsi" w:hAnsiTheme="majorHAnsi" w:cstheme="majorHAnsi"/>
          <w:sz w:val="24"/>
          <w:szCs w:val="24"/>
        </w:rPr>
        <w:t>niniejszej Umowy</w:t>
      </w:r>
      <w:r w:rsidRPr="00D13098">
        <w:rPr>
          <w:rFonts w:asciiTheme="majorHAnsi" w:hAnsiTheme="majorHAnsi" w:cstheme="majorHAnsi"/>
          <w:sz w:val="24"/>
          <w:szCs w:val="24"/>
        </w:rPr>
        <w:t xml:space="preserve">, w tym </w:t>
      </w:r>
      <w:r w:rsidR="00D26215" w:rsidRPr="00D13098">
        <w:rPr>
          <w:rFonts w:asciiTheme="majorHAnsi" w:hAnsiTheme="majorHAnsi" w:cstheme="majorHAnsi"/>
          <w:sz w:val="24"/>
          <w:szCs w:val="24"/>
        </w:rPr>
        <w:t xml:space="preserve">                                       </w:t>
      </w:r>
      <w:r w:rsidRPr="00D13098">
        <w:rPr>
          <w:rFonts w:asciiTheme="majorHAnsi" w:hAnsiTheme="majorHAnsi" w:cstheme="majorHAnsi"/>
          <w:sz w:val="24"/>
          <w:szCs w:val="24"/>
        </w:rPr>
        <w:t xml:space="preserve">w szczególności koszty pracy, koszty zaangażowania niezbędnego sprzętu i usług oraz koszty materiałów koniecznych do wykonania przedmiotu Umowy.  </w:t>
      </w:r>
    </w:p>
    <w:p w14:paraId="57B63841" w14:textId="71EABAD4" w:rsidR="00A250E9" w:rsidRPr="00D13098" w:rsidRDefault="00A250E9" w:rsidP="00E54975">
      <w:pPr>
        <w:pStyle w:val="Akapitzlist"/>
        <w:numPr>
          <w:ilvl w:val="0"/>
          <w:numId w:val="8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uwzględnia i akceptuje, że wynagrodzenie Wykonawcy za świadczenie usług objętą Umową, jakie może uzyskać w ramach wykonania niniejszej Umowy może być mniejsze niż maksymalna wartość wynagrodzenia określona w ust. 2 powyżej, a Zleceniodawca może być obciążony płatnościami jedynie za faktycznie świadczone usługi. Ostateczna wysokość wynagrodzenia Wykonawcy stanowić będzie il</w:t>
      </w:r>
      <w:r w:rsidR="00E13774" w:rsidRPr="00D13098">
        <w:rPr>
          <w:rFonts w:asciiTheme="majorHAnsi" w:hAnsiTheme="majorHAnsi" w:cstheme="majorHAnsi"/>
          <w:sz w:val="24"/>
          <w:szCs w:val="24"/>
        </w:rPr>
        <w:t>o</w:t>
      </w:r>
      <w:r w:rsidRPr="00D13098">
        <w:rPr>
          <w:rFonts w:asciiTheme="majorHAnsi" w:hAnsiTheme="majorHAnsi" w:cstheme="majorHAnsi"/>
          <w:sz w:val="24"/>
          <w:szCs w:val="24"/>
        </w:rPr>
        <w:t>czyn ceny jednostkowej wskazanej w ust. 1 powyżej oraz faktycznej liczby osób biorących udział w spotkaniach wigilijnych.</w:t>
      </w:r>
    </w:p>
    <w:p w14:paraId="7AD19BC0" w14:textId="209B5FC9" w:rsidR="00E54975" w:rsidRPr="00D13098" w:rsidRDefault="00E54975" w:rsidP="00E54975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</w:t>
      </w:r>
      <w:r w:rsidR="00123D92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b/>
          <w:bCs/>
          <w:sz w:val="24"/>
          <w:szCs w:val="24"/>
        </w:rPr>
        <w:t>4</w:t>
      </w:r>
    </w:p>
    <w:p w14:paraId="56511121" w14:textId="77777777" w:rsidR="00E54975" w:rsidRPr="00D13098" w:rsidRDefault="00E54975" w:rsidP="005A1458">
      <w:pPr>
        <w:spacing w:line="276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Rozliczenia finansowe</w:t>
      </w:r>
    </w:p>
    <w:p w14:paraId="424DF9E7" w14:textId="7F886D31" w:rsidR="006412CA" w:rsidRPr="00D13098" w:rsidRDefault="00E54975" w:rsidP="005A1458">
      <w:pPr>
        <w:pStyle w:val="Akapitzlist"/>
        <w:numPr>
          <w:ilvl w:val="0"/>
          <w:numId w:val="9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Podstawą rozliczenia finansowego </w:t>
      </w:r>
      <w:r w:rsidR="006412CA" w:rsidRPr="00D13098">
        <w:rPr>
          <w:rFonts w:asciiTheme="majorHAnsi" w:hAnsiTheme="majorHAnsi" w:cstheme="majorHAnsi"/>
          <w:sz w:val="24"/>
          <w:szCs w:val="24"/>
        </w:rPr>
        <w:t xml:space="preserve">pomiędzy Stronami </w:t>
      </w:r>
      <w:r w:rsidRPr="00D13098">
        <w:rPr>
          <w:rFonts w:asciiTheme="majorHAnsi" w:hAnsiTheme="majorHAnsi" w:cstheme="majorHAnsi"/>
          <w:sz w:val="24"/>
          <w:szCs w:val="24"/>
        </w:rPr>
        <w:t xml:space="preserve">będzie prawidłowo wystawiona przez Wykonawcę faktura VAT </w:t>
      </w:r>
      <w:r w:rsidR="008E432B" w:rsidRPr="00D13098">
        <w:rPr>
          <w:rFonts w:asciiTheme="majorHAnsi" w:hAnsiTheme="majorHAnsi" w:cstheme="majorHAnsi"/>
          <w:sz w:val="24"/>
          <w:szCs w:val="24"/>
        </w:rPr>
        <w:t>wraz z załączonym zestawieniem obejmującym wykaz zrealizowanych usług wraz z ich cenami jednostkowymi oraz ceną łączną.</w:t>
      </w:r>
    </w:p>
    <w:p w14:paraId="65FB0C07" w14:textId="39C6050C" w:rsidR="00E54975" w:rsidRPr="00D13098" w:rsidRDefault="00E54975" w:rsidP="005A1458">
      <w:pPr>
        <w:pStyle w:val="Akapitzlist"/>
        <w:numPr>
          <w:ilvl w:val="0"/>
          <w:numId w:val="9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Fakturę wraz z </w:t>
      </w:r>
      <w:r w:rsidR="008E432B" w:rsidRPr="00D13098">
        <w:rPr>
          <w:rFonts w:asciiTheme="majorHAnsi" w:hAnsiTheme="majorHAnsi" w:cstheme="majorHAnsi"/>
          <w:sz w:val="24"/>
          <w:szCs w:val="24"/>
        </w:rPr>
        <w:t>rozliczeniem</w:t>
      </w:r>
      <w:r w:rsidR="006412CA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 xml:space="preserve">należy przedłożyć (tj. dostarczyć do siedziby </w:t>
      </w:r>
      <w:r w:rsidR="00E656B1" w:rsidRPr="00D13098">
        <w:rPr>
          <w:rFonts w:asciiTheme="majorHAnsi" w:hAnsiTheme="majorHAnsi" w:cstheme="majorHAnsi"/>
          <w:sz w:val="24"/>
          <w:szCs w:val="24"/>
        </w:rPr>
        <w:t xml:space="preserve">Centrum Usług Społecznych </w:t>
      </w:r>
      <w:r w:rsidRPr="00D13098">
        <w:rPr>
          <w:rFonts w:asciiTheme="majorHAnsi" w:hAnsiTheme="majorHAnsi" w:cstheme="majorHAnsi"/>
          <w:sz w:val="24"/>
          <w:szCs w:val="24"/>
        </w:rPr>
        <w:t>w Dopiewie) do</w:t>
      </w:r>
      <w:r w:rsidR="006412CA" w:rsidRPr="00D13098">
        <w:rPr>
          <w:rFonts w:asciiTheme="majorHAnsi" w:hAnsiTheme="majorHAnsi" w:cstheme="majorHAnsi"/>
          <w:sz w:val="24"/>
          <w:szCs w:val="24"/>
        </w:rPr>
        <w:t xml:space="preserve"> dnia</w:t>
      </w:r>
      <w:r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="00E77859" w:rsidRPr="00D13098">
        <w:rPr>
          <w:rFonts w:asciiTheme="majorHAnsi" w:hAnsiTheme="majorHAnsi" w:cstheme="majorHAnsi"/>
          <w:b/>
          <w:bCs/>
          <w:sz w:val="24"/>
          <w:szCs w:val="24"/>
        </w:rPr>
        <w:t>20</w:t>
      </w:r>
      <w:r w:rsidR="008962A6" w:rsidRPr="00D13098">
        <w:rPr>
          <w:rFonts w:asciiTheme="majorHAnsi" w:hAnsiTheme="majorHAnsi" w:cstheme="majorHAnsi"/>
          <w:b/>
          <w:bCs/>
          <w:sz w:val="24"/>
          <w:szCs w:val="24"/>
        </w:rPr>
        <w:t>.</w:t>
      </w:r>
      <w:r w:rsidR="00E77859" w:rsidRPr="00D13098">
        <w:rPr>
          <w:rFonts w:asciiTheme="majorHAnsi" w:hAnsiTheme="majorHAnsi" w:cstheme="majorHAnsi"/>
          <w:b/>
          <w:bCs/>
          <w:sz w:val="24"/>
          <w:szCs w:val="24"/>
        </w:rPr>
        <w:t>12</w:t>
      </w:r>
      <w:r w:rsidR="003365A2" w:rsidRPr="00D13098">
        <w:rPr>
          <w:rFonts w:asciiTheme="majorHAnsi" w:hAnsiTheme="majorHAnsi" w:cstheme="majorHAnsi"/>
          <w:b/>
          <w:bCs/>
          <w:sz w:val="24"/>
          <w:szCs w:val="24"/>
        </w:rPr>
        <w:t>.</w:t>
      </w:r>
      <w:r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 202</w:t>
      </w:r>
      <w:r w:rsidR="004B2A93">
        <w:rPr>
          <w:rFonts w:asciiTheme="majorHAnsi" w:hAnsiTheme="majorHAnsi" w:cstheme="majorHAnsi"/>
          <w:b/>
          <w:bCs/>
          <w:sz w:val="24"/>
          <w:szCs w:val="24"/>
        </w:rPr>
        <w:t>5</w:t>
      </w:r>
      <w:r w:rsidRPr="00D13098">
        <w:rPr>
          <w:rFonts w:asciiTheme="majorHAnsi" w:hAnsiTheme="majorHAnsi" w:cstheme="majorHAnsi"/>
          <w:b/>
          <w:bCs/>
          <w:sz w:val="24"/>
          <w:szCs w:val="24"/>
        </w:rPr>
        <w:t>r.</w:t>
      </w:r>
    </w:p>
    <w:p w14:paraId="6B094A2C" w14:textId="6C5D54B2" w:rsidR="00E54975" w:rsidRPr="00D13098" w:rsidRDefault="00E54975" w:rsidP="005A1458">
      <w:pPr>
        <w:pStyle w:val="Akapitzlist"/>
        <w:numPr>
          <w:ilvl w:val="0"/>
          <w:numId w:val="9"/>
        </w:numPr>
        <w:ind w:left="284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lastRenderedPageBreak/>
        <w:t>Zleceniodawca przekaże należną Wykonawcy kwotę</w:t>
      </w:r>
      <w:r w:rsidR="006412CA" w:rsidRPr="00D13098">
        <w:rPr>
          <w:rFonts w:asciiTheme="majorHAnsi" w:hAnsiTheme="majorHAnsi" w:cstheme="majorHAnsi"/>
          <w:sz w:val="24"/>
          <w:szCs w:val="24"/>
        </w:rPr>
        <w:t xml:space="preserve"> wynagrodzenia</w:t>
      </w:r>
      <w:r w:rsidRPr="00D13098">
        <w:rPr>
          <w:rFonts w:asciiTheme="majorHAnsi" w:hAnsiTheme="majorHAnsi" w:cstheme="majorHAnsi"/>
          <w:sz w:val="24"/>
          <w:szCs w:val="24"/>
        </w:rPr>
        <w:t xml:space="preserve"> w terminie do 7 dni od dnia otrzymania prawidłowo wystawionej faktury VAT, na </w:t>
      </w:r>
      <w:r w:rsidR="00680FB9" w:rsidRPr="00D13098">
        <w:rPr>
          <w:rFonts w:asciiTheme="majorHAnsi" w:hAnsiTheme="majorHAnsi" w:cstheme="majorHAnsi"/>
          <w:sz w:val="24"/>
          <w:szCs w:val="24"/>
        </w:rPr>
        <w:t>rachunek bankowy</w:t>
      </w:r>
      <w:r w:rsidRPr="00D13098">
        <w:rPr>
          <w:rFonts w:asciiTheme="majorHAnsi" w:hAnsiTheme="majorHAnsi" w:cstheme="majorHAnsi"/>
          <w:sz w:val="24"/>
          <w:szCs w:val="24"/>
        </w:rPr>
        <w:t xml:space="preserve"> Wykonawcy o numerze</w:t>
      </w:r>
      <w:r w:rsidR="00680FB9" w:rsidRPr="00D13098">
        <w:rPr>
          <w:rFonts w:asciiTheme="majorHAnsi" w:hAnsiTheme="majorHAnsi" w:cstheme="majorHAnsi"/>
          <w:sz w:val="24"/>
          <w:szCs w:val="24"/>
        </w:rPr>
        <w:t xml:space="preserve">: </w:t>
      </w:r>
      <w:r w:rsidR="003365A2" w:rsidRPr="00D13098">
        <w:rPr>
          <w:rFonts w:asciiTheme="majorHAnsi" w:hAnsiTheme="majorHAnsi" w:cstheme="majorHAnsi"/>
          <w:b/>
          <w:bCs/>
          <w:sz w:val="24"/>
          <w:szCs w:val="24"/>
        </w:rPr>
        <w:t>…………………………….</w:t>
      </w:r>
    </w:p>
    <w:p w14:paraId="5E6F6DD2" w14:textId="77777777" w:rsidR="00E54975" w:rsidRPr="00D13098" w:rsidRDefault="00E54975" w:rsidP="005A1458">
      <w:pPr>
        <w:pStyle w:val="Akapitzlist"/>
        <w:numPr>
          <w:ilvl w:val="0"/>
          <w:numId w:val="9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Datą zapłaty jest dzień obciążenia rachunku Zleceniodawcy.</w:t>
      </w:r>
    </w:p>
    <w:p w14:paraId="73D50A98" w14:textId="77777777" w:rsidR="00E54975" w:rsidRPr="00D13098" w:rsidRDefault="00E54975" w:rsidP="005A1458">
      <w:pPr>
        <w:pStyle w:val="Akapitzlist"/>
        <w:numPr>
          <w:ilvl w:val="0"/>
          <w:numId w:val="9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oświadcza, że numer rachunku bankowego, na który mają być zapłacone należności umowne jest rachunkiem wpisanym na białą listę podatników VAT, prowadzoną przez Szefa Krajowej Administracji Skarbowej.</w:t>
      </w:r>
    </w:p>
    <w:p w14:paraId="4F046C58" w14:textId="2D6CD8E3" w:rsidR="00E54975" w:rsidRPr="00D13098" w:rsidRDefault="00E54975" w:rsidP="005A1458">
      <w:pPr>
        <w:pStyle w:val="Akapitzlist"/>
        <w:numPr>
          <w:ilvl w:val="0"/>
          <w:numId w:val="9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zobowiązuje się wystawić fakturę</w:t>
      </w:r>
      <w:r w:rsidR="006412CA" w:rsidRPr="00D13098">
        <w:rPr>
          <w:rFonts w:asciiTheme="majorHAnsi" w:hAnsiTheme="majorHAnsi" w:cstheme="majorHAnsi"/>
          <w:sz w:val="24"/>
          <w:szCs w:val="24"/>
        </w:rPr>
        <w:t xml:space="preserve"> VAT</w:t>
      </w:r>
      <w:r w:rsidRPr="00D13098">
        <w:rPr>
          <w:rFonts w:asciiTheme="majorHAnsi" w:hAnsiTheme="majorHAnsi" w:cstheme="majorHAnsi"/>
          <w:sz w:val="24"/>
          <w:szCs w:val="24"/>
        </w:rPr>
        <w:t xml:space="preserve"> na Zleceniodawcę</w:t>
      </w:r>
      <w:r w:rsidR="006412CA" w:rsidRPr="00D13098">
        <w:rPr>
          <w:rFonts w:asciiTheme="majorHAnsi" w:hAnsiTheme="majorHAnsi" w:cstheme="majorHAnsi"/>
          <w:sz w:val="24"/>
          <w:szCs w:val="24"/>
        </w:rPr>
        <w:t>,</w:t>
      </w:r>
      <w:r w:rsidRPr="00D13098">
        <w:rPr>
          <w:rFonts w:asciiTheme="majorHAnsi" w:hAnsiTheme="majorHAnsi" w:cstheme="majorHAnsi"/>
          <w:sz w:val="24"/>
          <w:szCs w:val="24"/>
        </w:rPr>
        <w:t xml:space="preserve"> zawierającą następujące dane: </w:t>
      </w:r>
    </w:p>
    <w:p w14:paraId="77BD4102" w14:textId="77777777" w:rsidR="00E54975" w:rsidRPr="00D13098" w:rsidRDefault="00E54975" w:rsidP="005A1458">
      <w:pPr>
        <w:pStyle w:val="Akapitzlist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Nabywca</w:t>
      </w:r>
      <w:r w:rsidRPr="00D13098">
        <w:rPr>
          <w:rFonts w:asciiTheme="majorHAnsi" w:hAnsiTheme="majorHAnsi" w:cstheme="majorHAnsi"/>
          <w:sz w:val="24"/>
          <w:szCs w:val="24"/>
        </w:rPr>
        <w:t xml:space="preserve">: Gmina Dopiewo, ul. Leśna 1c, 62-070 Dopiewo, NIP 777-31-33-416, </w:t>
      </w:r>
    </w:p>
    <w:p w14:paraId="3273F026" w14:textId="79B086BB" w:rsidR="00E54975" w:rsidRPr="00D13098" w:rsidRDefault="00E54975" w:rsidP="005A1458">
      <w:pPr>
        <w:pStyle w:val="Akapitzlist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Odbiorca</w:t>
      </w:r>
      <w:r w:rsidR="006412CA" w:rsidRPr="00D13098">
        <w:rPr>
          <w:rFonts w:asciiTheme="majorHAnsi" w:hAnsiTheme="majorHAnsi" w:cstheme="majorHAnsi"/>
          <w:b/>
          <w:bCs/>
          <w:sz w:val="24"/>
          <w:szCs w:val="24"/>
        </w:rPr>
        <w:t>/Płatnik</w:t>
      </w:r>
      <w:r w:rsidRPr="00D13098">
        <w:rPr>
          <w:rFonts w:asciiTheme="majorHAnsi" w:hAnsiTheme="majorHAnsi" w:cstheme="majorHAnsi"/>
          <w:sz w:val="24"/>
          <w:szCs w:val="24"/>
        </w:rPr>
        <w:t xml:space="preserve">: </w:t>
      </w:r>
      <w:r w:rsidR="00AA421A" w:rsidRPr="00D13098">
        <w:rPr>
          <w:rFonts w:asciiTheme="majorHAnsi" w:hAnsiTheme="majorHAnsi" w:cstheme="majorHAnsi"/>
          <w:sz w:val="24"/>
          <w:szCs w:val="24"/>
        </w:rPr>
        <w:t>Centrum Usług Społecznych</w:t>
      </w:r>
      <w:r w:rsidRPr="00D13098">
        <w:rPr>
          <w:rFonts w:asciiTheme="majorHAnsi" w:hAnsiTheme="majorHAnsi" w:cstheme="majorHAnsi"/>
          <w:sz w:val="24"/>
          <w:szCs w:val="24"/>
        </w:rPr>
        <w:t xml:space="preserve"> w Dopiewie ul. Konarzewska 12, 62-070 Dopiewo. </w:t>
      </w:r>
    </w:p>
    <w:p w14:paraId="75F80368" w14:textId="73011E71" w:rsidR="00E54975" w:rsidRPr="00D13098" w:rsidRDefault="00E54975" w:rsidP="005A1458">
      <w:pPr>
        <w:pStyle w:val="Akapitzlist"/>
        <w:numPr>
          <w:ilvl w:val="0"/>
          <w:numId w:val="9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W przypadku wątpliwości co do prawidłowości </w:t>
      </w:r>
      <w:r w:rsidR="006412CA" w:rsidRPr="00D13098">
        <w:rPr>
          <w:rFonts w:asciiTheme="majorHAnsi" w:hAnsiTheme="majorHAnsi" w:cstheme="majorHAnsi"/>
          <w:sz w:val="24"/>
          <w:szCs w:val="24"/>
        </w:rPr>
        <w:t xml:space="preserve">wystawionej </w:t>
      </w:r>
      <w:r w:rsidRPr="00D13098">
        <w:rPr>
          <w:rFonts w:asciiTheme="majorHAnsi" w:hAnsiTheme="majorHAnsi" w:cstheme="majorHAnsi"/>
          <w:sz w:val="24"/>
          <w:szCs w:val="24"/>
        </w:rPr>
        <w:t>faktury</w:t>
      </w:r>
      <w:r w:rsidR="006412CA" w:rsidRPr="00D13098">
        <w:rPr>
          <w:rFonts w:asciiTheme="majorHAnsi" w:hAnsiTheme="majorHAnsi" w:cstheme="majorHAnsi"/>
          <w:sz w:val="24"/>
          <w:szCs w:val="24"/>
        </w:rPr>
        <w:t xml:space="preserve"> VAT lub jej załączników,</w:t>
      </w:r>
      <w:r w:rsidRPr="00D13098">
        <w:rPr>
          <w:rFonts w:asciiTheme="majorHAnsi" w:hAnsiTheme="majorHAnsi" w:cstheme="majorHAnsi"/>
          <w:sz w:val="24"/>
          <w:szCs w:val="24"/>
        </w:rPr>
        <w:t xml:space="preserve"> termin zapłaty liczy się od dnia zakończenia uzgodnień pomiędzy Zleceniodawcą a Wykonawcą</w:t>
      </w:r>
      <w:r w:rsidR="006412CA" w:rsidRPr="00D13098">
        <w:rPr>
          <w:rFonts w:asciiTheme="majorHAnsi" w:hAnsiTheme="majorHAnsi" w:cstheme="majorHAnsi"/>
          <w:sz w:val="24"/>
          <w:szCs w:val="24"/>
        </w:rPr>
        <w:t>,</w:t>
      </w:r>
      <w:r w:rsidRPr="00D13098">
        <w:rPr>
          <w:rFonts w:asciiTheme="majorHAnsi" w:hAnsiTheme="majorHAnsi" w:cstheme="majorHAnsi"/>
          <w:sz w:val="24"/>
          <w:szCs w:val="24"/>
        </w:rPr>
        <w:t xml:space="preserve"> co do prawidłowości</w:t>
      </w:r>
      <w:r w:rsidR="006412CA" w:rsidRPr="00D13098">
        <w:rPr>
          <w:rFonts w:asciiTheme="majorHAnsi" w:hAnsiTheme="majorHAnsi" w:cstheme="majorHAnsi"/>
          <w:sz w:val="24"/>
          <w:szCs w:val="24"/>
        </w:rPr>
        <w:t xml:space="preserve"> ww. dokumentów </w:t>
      </w:r>
      <w:r w:rsidRPr="00D13098">
        <w:rPr>
          <w:rFonts w:asciiTheme="majorHAnsi" w:hAnsiTheme="majorHAnsi" w:cstheme="majorHAnsi"/>
          <w:sz w:val="24"/>
          <w:szCs w:val="24"/>
        </w:rPr>
        <w:t>lub dokonania przez Wykonawcę korekty błędnej faktury</w:t>
      </w:r>
      <w:r w:rsidR="00E41857" w:rsidRPr="00D13098">
        <w:rPr>
          <w:rFonts w:asciiTheme="majorHAnsi" w:hAnsiTheme="majorHAnsi" w:cstheme="majorHAnsi"/>
          <w:sz w:val="24"/>
          <w:szCs w:val="24"/>
        </w:rPr>
        <w:t xml:space="preserve"> lub jej załączników</w:t>
      </w:r>
      <w:r w:rsidRPr="00D13098">
        <w:rPr>
          <w:rFonts w:asciiTheme="majorHAnsi" w:hAnsiTheme="majorHAnsi" w:cstheme="majorHAnsi"/>
          <w:sz w:val="24"/>
          <w:szCs w:val="24"/>
        </w:rPr>
        <w:t xml:space="preserve"> i doręczenia </w:t>
      </w:r>
      <w:r w:rsidR="00E41857" w:rsidRPr="00D13098">
        <w:rPr>
          <w:rFonts w:asciiTheme="majorHAnsi" w:hAnsiTheme="majorHAnsi" w:cstheme="majorHAnsi"/>
          <w:sz w:val="24"/>
          <w:szCs w:val="24"/>
        </w:rPr>
        <w:t>ich</w:t>
      </w:r>
      <w:r w:rsidRPr="00D13098">
        <w:rPr>
          <w:rFonts w:asciiTheme="majorHAnsi" w:hAnsiTheme="majorHAnsi" w:cstheme="majorHAnsi"/>
          <w:sz w:val="24"/>
          <w:szCs w:val="24"/>
        </w:rPr>
        <w:t xml:space="preserve"> Zleceniodawcy.</w:t>
      </w:r>
    </w:p>
    <w:p w14:paraId="46A791DC" w14:textId="1D0238BB" w:rsidR="00E54975" w:rsidRPr="00D13098" w:rsidRDefault="00E54975" w:rsidP="00E54975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</w:t>
      </w:r>
      <w:r w:rsidR="00123D92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b/>
          <w:bCs/>
          <w:sz w:val="24"/>
          <w:szCs w:val="24"/>
        </w:rPr>
        <w:t>5</w:t>
      </w:r>
    </w:p>
    <w:p w14:paraId="2593801D" w14:textId="77777777" w:rsidR="00E54975" w:rsidRPr="00D13098" w:rsidRDefault="00E54975" w:rsidP="00E54975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Zobowiązania Zleceniodawcy</w:t>
      </w:r>
    </w:p>
    <w:p w14:paraId="26A68E30" w14:textId="4E474DD1" w:rsidR="00E54975" w:rsidRPr="00D13098" w:rsidRDefault="00E54975" w:rsidP="005A1458">
      <w:pPr>
        <w:spacing w:line="276" w:lineRule="auto"/>
        <w:ind w:left="284" w:hanging="284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1. Zleceniodawca zobowiązuje się do współpracy z Wykonawcą w zakresie wykonywania niniejszej Umowy, w szczególności do terminowego dostarczania dokumentów, informacji, danych i innych materiałów niezbędnych dla realizacji Umowy przez Wykonawcę.</w:t>
      </w:r>
    </w:p>
    <w:p w14:paraId="77410043" w14:textId="1DE99E66" w:rsidR="00CD3D14" w:rsidRPr="00D13098" w:rsidRDefault="00E54975" w:rsidP="00D35515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2.  Zleceniodawca ma prawo do kontroli</w:t>
      </w:r>
      <w:r w:rsidR="00E41857" w:rsidRPr="00D13098">
        <w:rPr>
          <w:rFonts w:asciiTheme="majorHAnsi" w:hAnsiTheme="majorHAnsi" w:cstheme="majorHAnsi"/>
          <w:sz w:val="24"/>
          <w:szCs w:val="24"/>
        </w:rPr>
        <w:t xml:space="preserve"> wykonywania</w:t>
      </w:r>
      <w:r w:rsidRPr="00D13098">
        <w:rPr>
          <w:rFonts w:asciiTheme="majorHAnsi" w:hAnsiTheme="majorHAnsi" w:cstheme="majorHAnsi"/>
          <w:sz w:val="24"/>
          <w:szCs w:val="24"/>
        </w:rPr>
        <w:t xml:space="preserve"> usługi będącej przedmiotem niniejszej </w:t>
      </w:r>
      <w:r w:rsidR="00D26215" w:rsidRPr="00D13098">
        <w:rPr>
          <w:rFonts w:asciiTheme="majorHAnsi" w:hAnsiTheme="majorHAnsi" w:cstheme="majorHAnsi"/>
          <w:sz w:val="24"/>
          <w:szCs w:val="24"/>
        </w:rPr>
        <w:t xml:space="preserve">  </w:t>
      </w:r>
      <w:r w:rsidRPr="00D13098">
        <w:rPr>
          <w:rFonts w:asciiTheme="majorHAnsi" w:hAnsiTheme="majorHAnsi" w:cstheme="majorHAnsi"/>
          <w:sz w:val="24"/>
          <w:szCs w:val="24"/>
        </w:rPr>
        <w:t>Umowy</w:t>
      </w:r>
      <w:r w:rsidR="00E41857" w:rsidRPr="00D13098">
        <w:rPr>
          <w:rFonts w:asciiTheme="majorHAnsi" w:hAnsiTheme="majorHAnsi" w:cstheme="majorHAnsi"/>
          <w:sz w:val="24"/>
          <w:szCs w:val="24"/>
        </w:rPr>
        <w:t xml:space="preserve">, na każdym etapie jej realizacji. </w:t>
      </w:r>
    </w:p>
    <w:p w14:paraId="34835037" w14:textId="77777777" w:rsidR="00D35515" w:rsidRPr="00D13098" w:rsidRDefault="00D35515" w:rsidP="00D35515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1EEE658B" w14:textId="77777777" w:rsidR="00E54975" w:rsidRPr="00D13098" w:rsidRDefault="00E54975" w:rsidP="00E54975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6</w:t>
      </w:r>
    </w:p>
    <w:p w14:paraId="3ABA37D9" w14:textId="77777777" w:rsidR="00E54975" w:rsidRPr="00D13098" w:rsidRDefault="00E54975" w:rsidP="00E54975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Okres obowiązywania Umowy</w:t>
      </w:r>
    </w:p>
    <w:p w14:paraId="14FD5C12" w14:textId="565DA486" w:rsidR="00E54975" w:rsidRPr="00D13098" w:rsidRDefault="00E54975" w:rsidP="00E54975">
      <w:pPr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Umowa zostaje zawarta </w:t>
      </w:r>
      <w:r w:rsidRPr="00D13098">
        <w:rPr>
          <w:rFonts w:asciiTheme="majorHAnsi" w:hAnsiTheme="majorHAnsi" w:cstheme="majorHAnsi"/>
          <w:sz w:val="24"/>
          <w:szCs w:val="24"/>
          <w:u w:val="single"/>
        </w:rPr>
        <w:t xml:space="preserve">na czas określony od </w:t>
      </w:r>
      <w:r w:rsidR="00020D09" w:rsidRPr="00D13098">
        <w:rPr>
          <w:rFonts w:asciiTheme="majorHAnsi" w:hAnsiTheme="majorHAnsi" w:cstheme="majorHAnsi"/>
          <w:sz w:val="24"/>
          <w:szCs w:val="24"/>
          <w:u w:val="single"/>
        </w:rPr>
        <w:t>dnia</w:t>
      </w:r>
      <w:r w:rsidR="00111CE5" w:rsidRPr="00D13098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8E304B" w:rsidRPr="00D13098">
        <w:rPr>
          <w:rFonts w:asciiTheme="majorHAnsi" w:hAnsiTheme="majorHAnsi" w:cstheme="majorHAnsi"/>
          <w:sz w:val="24"/>
          <w:szCs w:val="24"/>
          <w:u w:val="single"/>
        </w:rPr>
        <w:t>zawarcia</w:t>
      </w:r>
      <w:r w:rsidRPr="00D13098">
        <w:rPr>
          <w:rFonts w:asciiTheme="majorHAnsi" w:hAnsiTheme="majorHAnsi" w:cstheme="majorHAnsi"/>
          <w:sz w:val="24"/>
          <w:szCs w:val="24"/>
          <w:u w:val="single"/>
        </w:rPr>
        <w:t xml:space="preserve"> do </w:t>
      </w:r>
      <w:r w:rsidR="00020D09" w:rsidRPr="00D13098">
        <w:rPr>
          <w:rFonts w:asciiTheme="majorHAnsi" w:hAnsiTheme="majorHAnsi" w:cstheme="majorHAnsi"/>
          <w:sz w:val="24"/>
          <w:szCs w:val="24"/>
          <w:u w:val="single"/>
        </w:rPr>
        <w:t xml:space="preserve">dnia </w:t>
      </w:r>
      <w:r w:rsidR="003365A2" w:rsidRPr="00D13098">
        <w:rPr>
          <w:rFonts w:asciiTheme="majorHAnsi" w:hAnsiTheme="majorHAnsi" w:cstheme="majorHAnsi"/>
          <w:sz w:val="24"/>
          <w:szCs w:val="24"/>
          <w:u w:val="single"/>
        </w:rPr>
        <w:t>14.12</w:t>
      </w:r>
      <w:r w:rsidR="00C818F5" w:rsidRPr="00D13098">
        <w:rPr>
          <w:rFonts w:asciiTheme="majorHAnsi" w:hAnsiTheme="majorHAnsi" w:cstheme="majorHAnsi"/>
          <w:sz w:val="24"/>
          <w:szCs w:val="24"/>
          <w:u w:val="single"/>
        </w:rPr>
        <w:t>.202</w:t>
      </w:r>
      <w:r w:rsidR="00196E7A">
        <w:rPr>
          <w:rFonts w:asciiTheme="majorHAnsi" w:hAnsiTheme="majorHAnsi" w:cstheme="majorHAnsi"/>
          <w:sz w:val="24"/>
          <w:szCs w:val="24"/>
          <w:u w:val="single"/>
        </w:rPr>
        <w:t>5</w:t>
      </w:r>
      <w:r w:rsidR="00C818F5" w:rsidRPr="00D13098">
        <w:rPr>
          <w:rFonts w:asciiTheme="majorHAnsi" w:hAnsiTheme="majorHAnsi" w:cstheme="majorHAnsi"/>
          <w:sz w:val="24"/>
          <w:szCs w:val="24"/>
          <w:u w:val="single"/>
        </w:rPr>
        <w:t>r</w:t>
      </w:r>
      <w:r w:rsidRPr="00D13098">
        <w:rPr>
          <w:rFonts w:asciiTheme="majorHAnsi" w:hAnsiTheme="majorHAnsi" w:cstheme="majorHAnsi"/>
          <w:sz w:val="24"/>
          <w:szCs w:val="24"/>
          <w:u w:val="single"/>
        </w:rPr>
        <w:t>.</w:t>
      </w:r>
    </w:p>
    <w:p w14:paraId="50593D2C" w14:textId="77777777" w:rsidR="00355650" w:rsidRPr="00D13098" w:rsidRDefault="00355650" w:rsidP="00355650">
      <w:pPr>
        <w:pStyle w:val="Akapitzlist"/>
        <w:ind w:left="284"/>
        <w:jc w:val="both"/>
        <w:rPr>
          <w:rFonts w:asciiTheme="majorHAnsi" w:hAnsiTheme="majorHAnsi" w:cstheme="majorHAnsi"/>
          <w:sz w:val="24"/>
          <w:szCs w:val="24"/>
        </w:rPr>
      </w:pPr>
    </w:p>
    <w:p w14:paraId="77B11B15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7</w:t>
      </w:r>
    </w:p>
    <w:p w14:paraId="6068EA44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Odstąpienie od Umowy</w:t>
      </w:r>
    </w:p>
    <w:p w14:paraId="33F01370" w14:textId="77777777" w:rsidR="00436321" w:rsidRPr="00D13098" w:rsidRDefault="00436321" w:rsidP="005A1458">
      <w:pPr>
        <w:pStyle w:val="Akapitzlist"/>
        <w:numPr>
          <w:ilvl w:val="0"/>
          <w:numId w:val="12"/>
        </w:numPr>
        <w:ind w:left="284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Zleceniodawca ma prawo odstąpić od Umowy w trybie natychmiastowym w przypadku niewykonania lub nienależytego wykonywania Umowy przez Wykonawcę.</w:t>
      </w:r>
    </w:p>
    <w:p w14:paraId="1C267646" w14:textId="55C47491" w:rsidR="00436321" w:rsidRPr="00D13098" w:rsidRDefault="00436321" w:rsidP="005A1458">
      <w:pPr>
        <w:pStyle w:val="Akapitzlist"/>
        <w:numPr>
          <w:ilvl w:val="0"/>
          <w:numId w:val="12"/>
        </w:numPr>
        <w:ind w:left="284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lastRenderedPageBreak/>
        <w:t xml:space="preserve">Zleceniodawca zastrzega sobie prawo </w:t>
      </w:r>
      <w:r w:rsidR="00020D09" w:rsidRPr="00D13098">
        <w:rPr>
          <w:rFonts w:asciiTheme="majorHAnsi" w:hAnsiTheme="majorHAnsi" w:cstheme="majorHAnsi"/>
          <w:sz w:val="24"/>
          <w:szCs w:val="24"/>
        </w:rPr>
        <w:t xml:space="preserve">do </w:t>
      </w:r>
      <w:r w:rsidRPr="00D13098">
        <w:rPr>
          <w:rFonts w:asciiTheme="majorHAnsi" w:hAnsiTheme="majorHAnsi" w:cstheme="majorHAnsi"/>
          <w:sz w:val="24"/>
          <w:szCs w:val="24"/>
        </w:rPr>
        <w:t>odstąpienia od Umowy bez obowiązku uiszczenia kar ze swej strony, w przypadku, gdy:</w:t>
      </w:r>
    </w:p>
    <w:p w14:paraId="0A9412F5" w14:textId="77777777" w:rsidR="00436321" w:rsidRPr="00D13098" w:rsidRDefault="00436321" w:rsidP="005A1458">
      <w:pPr>
        <w:pStyle w:val="Akapitzlist"/>
        <w:numPr>
          <w:ilvl w:val="0"/>
          <w:numId w:val="11"/>
        </w:numPr>
        <w:spacing w:after="0"/>
        <w:ind w:left="426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wystąpi istotna zmiana okoliczności powodująca, że wykonanie Umowy nie leży w interesie publicznym, czego nie można było przewidzieć w chwili zawarcia Umowy,</w:t>
      </w:r>
    </w:p>
    <w:p w14:paraId="6DA7E4F8" w14:textId="0E3BB938" w:rsidR="00436321" w:rsidRPr="00D13098" w:rsidRDefault="00436321" w:rsidP="005A1458">
      <w:pPr>
        <w:pStyle w:val="Akapitzlist"/>
        <w:numPr>
          <w:ilvl w:val="0"/>
          <w:numId w:val="11"/>
        </w:numPr>
        <w:spacing w:after="0"/>
        <w:ind w:left="426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zostanie ogłoszona upadłość</w:t>
      </w:r>
      <w:r w:rsidR="00020D09" w:rsidRPr="00D13098">
        <w:rPr>
          <w:rFonts w:asciiTheme="majorHAnsi" w:hAnsiTheme="majorHAnsi" w:cstheme="majorHAnsi"/>
          <w:sz w:val="24"/>
          <w:szCs w:val="24"/>
        </w:rPr>
        <w:t>, restrukturyzacja</w:t>
      </w:r>
      <w:r w:rsidRPr="00D13098">
        <w:rPr>
          <w:rFonts w:asciiTheme="majorHAnsi" w:hAnsiTheme="majorHAnsi" w:cstheme="majorHAnsi"/>
          <w:sz w:val="24"/>
          <w:szCs w:val="24"/>
        </w:rPr>
        <w:t xml:space="preserve"> lub likwidacja Wykonawcy,</w:t>
      </w:r>
    </w:p>
    <w:p w14:paraId="5D07DF20" w14:textId="77777777" w:rsidR="00436321" w:rsidRPr="00D13098" w:rsidRDefault="00436321" w:rsidP="005A1458">
      <w:pPr>
        <w:pStyle w:val="Akapitzlist"/>
        <w:numPr>
          <w:ilvl w:val="0"/>
          <w:numId w:val="11"/>
        </w:numPr>
        <w:spacing w:after="0"/>
        <w:ind w:left="426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zostanie wydany nakaz zajęcia majątku Wykonawcy,</w:t>
      </w:r>
    </w:p>
    <w:p w14:paraId="1207B129" w14:textId="77777777" w:rsidR="00436321" w:rsidRPr="00D13098" w:rsidRDefault="00436321" w:rsidP="005A1458">
      <w:pPr>
        <w:pStyle w:val="Akapitzlist"/>
        <w:numPr>
          <w:ilvl w:val="0"/>
          <w:numId w:val="11"/>
        </w:numPr>
        <w:spacing w:after="0"/>
        <w:ind w:left="426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nie rozpoczął czynności będących przedmiotem Umowy oraz nie kontynuuje ich pomimo wezwania Zleceniodawcy,</w:t>
      </w:r>
    </w:p>
    <w:p w14:paraId="4C241FE6" w14:textId="77777777" w:rsidR="00436321" w:rsidRPr="00D13098" w:rsidRDefault="00436321" w:rsidP="005A1458">
      <w:pPr>
        <w:pStyle w:val="Akapitzlist"/>
        <w:numPr>
          <w:ilvl w:val="0"/>
          <w:numId w:val="11"/>
        </w:numPr>
        <w:spacing w:after="0"/>
        <w:ind w:left="426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nie dotrzymuje terminu wykonywania Umowy w sposób zagrażający terminowemu wykonaniu przedmiotu Umowy,</w:t>
      </w:r>
    </w:p>
    <w:p w14:paraId="20E8A8A0" w14:textId="77777777" w:rsidR="00436321" w:rsidRPr="00D13098" w:rsidRDefault="00436321" w:rsidP="005A1458">
      <w:pPr>
        <w:pStyle w:val="Akapitzlist"/>
        <w:numPr>
          <w:ilvl w:val="0"/>
          <w:numId w:val="11"/>
        </w:numPr>
        <w:ind w:left="426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nie wypełnia innych obowiązków wynikających z Umowy.</w:t>
      </w:r>
    </w:p>
    <w:p w14:paraId="1899D573" w14:textId="7A6922AB" w:rsidR="00436321" w:rsidRPr="00D13098" w:rsidRDefault="00436321" w:rsidP="005A1458">
      <w:pPr>
        <w:spacing w:after="120" w:line="276" w:lineRule="auto"/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3.</w:t>
      </w:r>
      <w:r w:rsidR="006A3620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>W wypadkach wskazanych w ust. 2 powyżej Wykonawca może żądać jedynie wynagrodzenia należnego mu z tytułu prawidłowo wykonanej części Umowy.</w:t>
      </w:r>
    </w:p>
    <w:p w14:paraId="609E4FA7" w14:textId="2E63EA71" w:rsidR="00436321" w:rsidRPr="00D13098" w:rsidRDefault="00436321" w:rsidP="005A1458">
      <w:pPr>
        <w:spacing w:line="276" w:lineRule="auto"/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4. Odstąpienie od Umowy przez Zleceniodawcę powinno nastąpić w terminie do 30 dni od   daty powzięcia wiadomości o zaistnieniu okoliczności, o których mowa w ust. 1 lub ust. 2 powyżej.</w:t>
      </w:r>
    </w:p>
    <w:p w14:paraId="3462A052" w14:textId="4A25AF51" w:rsidR="00436321" w:rsidRPr="00D13098" w:rsidRDefault="00436321" w:rsidP="005A1458">
      <w:pPr>
        <w:spacing w:line="276" w:lineRule="auto"/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5. Odstąpienie od Umowy powinno nastąpić w formie pisemnej pod rygorem nieważności i zawierać uzasadnienie.</w:t>
      </w:r>
    </w:p>
    <w:p w14:paraId="026C02BB" w14:textId="77777777" w:rsidR="00051802" w:rsidRPr="00D13098" w:rsidRDefault="00051802" w:rsidP="003E32F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46AD3DC9" w14:textId="1FC5CD91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8</w:t>
      </w:r>
    </w:p>
    <w:p w14:paraId="7F28133E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Kary umowne</w:t>
      </w:r>
    </w:p>
    <w:p w14:paraId="3F773FD0" w14:textId="1A249B63" w:rsidR="00436321" w:rsidRPr="00D13098" w:rsidRDefault="00436321" w:rsidP="005A1458">
      <w:pPr>
        <w:pStyle w:val="Akapitzlist"/>
        <w:numPr>
          <w:ilvl w:val="0"/>
          <w:numId w:val="13"/>
        </w:numPr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W przypadku odstąpienia od Umowy przez którąkolwiek ze Stron z przyczyn leżących po stronie Wykonawcy, Zleceniodawcy przysługuje kara umowna w wysokości </w:t>
      </w:r>
      <w:r w:rsidR="000E483C" w:rsidRPr="00D13098">
        <w:rPr>
          <w:rFonts w:asciiTheme="majorHAnsi" w:hAnsiTheme="majorHAnsi" w:cstheme="majorHAnsi"/>
          <w:sz w:val="24"/>
          <w:szCs w:val="24"/>
        </w:rPr>
        <w:t>10</w:t>
      </w:r>
      <w:r w:rsidR="001D31A3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 xml:space="preserve">% wartości wynagrodzenia brutto, określonego w § 3 ust. </w:t>
      </w:r>
      <w:r w:rsidR="00D44DA1" w:rsidRPr="00D13098">
        <w:rPr>
          <w:rFonts w:asciiTheme="majorHAnsi" w:hAnsiTheme="majorHAnsi" w:cstheme="majorHAnsi"/>
          <w:sz w:val="24"/>
          <w:szCs w:val="24"/>
        </w:rPr>
        <w:t>2</w:t>
      </w:r>
      <w:r w:rsidRPr="00D13098">
        <w:rPr>
          <w:rFonts w:asciiTheme="majorHAnsi" w:hAnsiTheme="majorHAnsi" w:cstheme="majorHAnsi"/>
          <w:sz w:val="24"/>
          <w:szCs w:val="24"/>
        </w:rPr>
        <w:t xml:space="preserve"> Umowy.</w:t>
      </w:r>
    </w:p>
    <w:p w14:paraId="5CD7E601" w14:textId="50371ACB" w:rsidR="00436321" w:rsidRPr="00D13098" w:rsidRDefault="00436321" w:rsidP="005A1458">
      <w:pPr>
        <w:pStyle w:val="Akapitzlist"/>
        <w:numPr>
          <w:ilvl w:val="0"/>
          <w:numId w:val="13"/>
        </w:numPr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 przypadku nienależytego wykonania Umowy, polegającego w szczególności na niezrealizowaniu lub nienależytym zrealizowaniu przez Wykonawcę czynności określonych w § 1 i § 2 Umowy</w:t>
      </w:r>
      <w:r w:rsidR="00FC274F" w:rsidRPr="00D13098">
        <w:rPr>
          <w:rFonts w:asciiTheme="majorHAnsi" w:hAnsiTheme="majorHAnsi" w:cstheme="majorHAnsi"/>
          <w:sz w:val="24"/>
          <w:szCs w:val="24"/>
        </w:rPr>
        <w:t>,</w:t>
      </w:r>
      <w:r w:rsidRPr="00D13098">
        <w:rPr>
          <w:rFonts w:asciiTheme="majorHAnsi" w:hAnsiTheme="majorHAnsi" w:cstheme="majorHAnsi"/>
          <w:sz w:val="24"/>
          <w:szCs w:val="24"/>
        </w:rPr>
        <w:t xml:space="preserve"> bądź niezrealizowaniu przedmiotu Umowy w określonym w § 2 ust. </w:t>
      </w:r>
      <w:r w:rsidR="00892C01" w:rsidRPr="00D13098">
        <w:rPr>
          <w:rFonts w:asciiTheme="majorHAnsi" w:hAnsiTheme="majorHAnsi" w:cstheme="majorHAnsi"/>
          <w:sz w:val="24"/>
          <w:szCs w:val="24"/>
        </w:rPr>
        <w:t>2</w:t>
      </w:r>
      <w:r w:rsidRPr="00D13098">
        <w:rPr>
          <w:rFonts w:asciiTheme="majorHAnsi" w:hAnsiTheme="majorHAnsi" w:cstheme="majorHAnsi"/>
          <w:sz w:val="24"/>
          <w:szCs w:val="24"/>
        </w:rPr>
        <w:t xml:space="preserve"> Umowy terminie, Wykonawca zobowiązuję się do zapłaty kary umownej w wysokości</w:t>
      </w:r>
      <w:r w:rsidR="00CA065E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="000C5F40" w:rsidRPr="00D13098">
        <w:rPr>
          <w:rFonts w:asciiTheme="majorHAnsi" w:hAnsiTheme="majorHAnsi" w:cstheme="majorHAnsi"/>
          <w:sz w:val="24"/>
          <w:szCs w:val="24"/>
        </w:rPr>
        <w:t>10</w:t>
      </w:r>
      <w:r w:rsidR="001D31A3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 xml:space="preserve">% wartości wynagrodzenia brutto, określonego w § 3 ust. </w:t>
      </w:r>
      <w:r w:rsidR="002D2C00" w:rsidRPr="00D13098">
        <w:rPr>
          <w:rFonts w:asciiTheme="majorHAnsi" w:hAnsiTheme="majorHAnsi" w:cstheme="majorHAnsi"/>
          <w:sz w:val="24"/>
          <w:szCs w:val="24"/>
        </w:rPr>
        <w:t>2</w:t>
      </w:r>
      <w:r w:rsidRPr="00D13098">
        <w:rPr>
          <w:rFonts w:asciiTheme="majorHAnsi" w:hAnsiTheme="majorHAnsi" w:cstheme="majorHAnsi"/>
          <w:sz w:val="24"/>
          <w:szCs w:val="24"/>
        </w:rPr>
        <w:t xml:space="preserve"> Umowy, za każdy przypadek nienależytego wykonania Umowy.</w:t>
      </w:r>
    </w:p>
    <w:p w14:paraId="40F9D43E" w14:textId="17A88C20" w:rsidR="00436321" w:rsidRPr="00D13098" w:rsidRDefault="00436321" w:rsidP="005A1458">
      <w:pPr>
        <w:pStyle w:val="Akapitzlist"/>
        <w:numPr>
          <w:ilvl w:val="0"/>
          <w:numId w:val="13"/>
        </w:numPr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O nienależytym wykonaniu Umowy Zleceniodawca poinformuje niezwłocznie Wykonawcę na piśmie, jednocześnie wzywając go do zapłaty kary umownej wskazanej w ust. 2.</w:t>
      </w:r>
      <w:r w:rsidR="00CD3D14" w:rsidRPr="00D13098">
        <w:rPr>
          <w:rFonts w:asciiTheme="majorHAnsi" w:hAnsiTheme="majorHAnsi" w:cstheme="majorHAnsi"/>
          <w:sz w:val="24"/>
          <w:szCs w:val="24"/>
        </w:rPr>
        <w:t xml:space="preserve"> Kara płatna jest w terminie 7 dni od dnia otrzymania wezwania.</w:t>
      </w:r>
    </w:p>
    <w:p w14:paraId="5F5F8FFA" w14:textId="6BFE0BB9" w:rsidR="00436321" w:rsidRPr="00D13098" w:rsidRDefault="00436321" w:rsidP="005A1458">
      <w:pPr>
        <w:pStyle w:val="Akapitzlist"/>
        <w:numPr>
          <w:ilvl w:val="0"/>
          <w:numId w:val="13"/>
        </w:numPr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lastRenderedPageBreak/>
        <w:t>Strony zgodnie postanawiają, że maksymalna wartość kar umownych naliczanych Wykonawcy na podstawie niniejszej Umowy, nie może przekroczyć 40% wartości wynagrodzenia brutto ujętego w § 3 ust. 1</w:t>
      </w:r>
      <w:r w:rsidR="00CD3D14" w:rsidRPr="00D13098">
        <w:rPr>
          <w:rFonts w:asciiTheme="majorHAnsi" w:hAnsiTheme="majorHAnsi" w:cstheme="majorHAnsi"/>
          <w:sz w:val="24"/>
          <w:szCs w:val="24"/>
        </w:rPr>
        <w:t>.</w:t>
      </w:r>
    </w:p>
    <w:p w14:paraId="7023635A" w14:textId="77777777" w:rsidR="00436321" w:rsidRPr="00D13098" w:rsidRDefault="00436321" w:rsidP="005A1458">
      <w:pPr>
        <w:pStyle w:val="Akapitzlist"/>
        <w:numPr>
          <w:ilvl w:val="0"/>
          <w:numId w:val="13"/>
        </w:numPr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Za nienależyte wykonanie Umowy Strony uznają m.in. zrealizowanie przedmiotu Umowy jedynie w części. Niezrealizowanie przedmiotu Umowy w całości, Strony uznają za równoznaczne z niewykonaniem Umowy.</w:t>
      </w:r>
    </w:p>
    <w:p w14:paraId="18A7655D" w14:textId="77777777" w:rsidR="00436321" w:rsidRPr="00D13098" w:rsidRDefault="00436321" w:rsidP="005A1458">
      <w:pPr>
        <w:pStyle w:val="Akapitzlist"/>
        <w:numPr>
          <w:ilvl w:val="0"/>
          <w:numId w:val="13"/>
        </w:numPr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Dochodzenie kar umownych z tytułu odstąpienia od Umowy nie wyłącza możliwości dochodzenia kar umownych z tytułu nienależytego wykonania Umowy, jeśli odstąpienie od Umowy było następstwem nienależytego jej wykonania.</w:t>
      </w:r>
    </w:p>
    <w:p w14:paraId="68E86963" w14:textId="77777777" w:rsidR="00436321" w:rsidRPr="00D13098" w:rsidRDefault="00436321" w:rsidP="005A1458">
      <w:pPr>
        <w:pStyle w:val="Akapitzlist"/>
        <w:numPr>
          <w:ilvl w:val="0"/>
          <w:numId w:val="13"/>
        </w:numPr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Zleceniodawca ma możliwość potrącenia należnych mu kar umownych z należności Wykonawcy z tytułu wynagrodzenia za realizację Umowy.</w:t>
      </w:r>
    </w:p>
    <w:p w14:paraId="371FFB8B" w14:textId="77777777" w:rsidR="00436321" w:rsidRPr="00D13098" w:rsidRDefault="00436321" w:rsidP="005A1458">
      <w:pPr>
        <w:pStyle w:val="Akapitzlist"/>
        <w:numPr>
          <w:ilvl w:val="0"/>
          <w:numId w:val="13"/>
        </w:numPr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Zleceniodawca jest uprawniony do dochodzenia odszkodowania przewyższającego zastrzeżone kary umowne, na zasadach ogólnych.</w:t>
      </w:r>
    </w:p>
    <w:p w14:paraId="3D0ACE3F" w14:textId="77777777" w:rsidR="00111CE5" w:rsidRPr="00D13098" w:rsidRDefault="00111CE5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6101D1A5" w14:textId="0818DE0A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9</w:t>
      </w:r>
    </w:p>
    <w:p w14:paraId="1DD49217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Odpowiedzialność Wykonawcy</w:t>
      </w:r>
    </w:p>
    <w:p w14:paraId="5F1719B4" w14:textId="5A9980AE" w:rsidR="004D16C7" w:rsidRPr="00D13098" w:rsidRDefault="00AF2BAE" w:rsidP="005A1458">
      <w:pPr>
        <w:pStyle w:val="Akapitzlist"/>
        <w:numPr>
          <w:ilvl w:val="0"/>
          <w:numId w:val="14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ponosi odpowiedzialność cywilną wobec Zleceniodawcy, jeśli wskutek jakiegokolwiek działania lub czynu łamiącego postanowienia niniejszej Umowy, Zleceniodawca zostanie narażony na szkodę lub roszczenia osób trzecich.</w:t>
      </w:r>
      <w:r w:rsidR="003D20BD" w:rsidRPr="00D13098">
        <w:rPr>
          <w:rFonts w:asciiTheme="majorHAnsi" w:hAnsiTheme="majorHAnsi" w:cstheme="majorHAnsi"/>
          <w:sz w:val="24"/>
          <w:szCs w:val="24"/>
        </w:rPr>
        <w:t>.</w:t>
      </w:r>
    </w:p>
    <w:p w14:paraId="2382DEA6" w14:textId="657A6E9E" w:rsidR="00436321" w:rsidRPr="00D13098" w:rsidRDefault="00436321" w:rsidP="005A1458">
      <w:pPr>
        <w:pStyle w:val="Akapitzlist"/>
        <w:numPr>
          <w:ilvl w:val="0"/>
          <w:numId w:val="14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Niezależnie od postanowień ust. </w:t>
      </w:r>
      <w:r w:rsidR="001F624C" w:rsidRPr="00D13098">
        <w:rPr>
          <w:rFonts w:asciiTheme="majorHAnsi" w:hAnsiTheme="majorHAnsi" w:cstheme="majorHAnsi"/>
          <w:sz w:val="24"/>
          <w:szCs w:val="24"/>
        </w:rPr>
        <w:t>1</w:t>
      </w:r>
      <w:r w:rsidRPr="00D13098">
        <w:rPr>
          <w:rFonts w:asciiTheme="majorHAnsi" w:hAnsiTheme="majorHAnsi" w:cstheme="majorHAnsi"/>
          <w:sz w:val="24"/>
          <w:szCs w:val="24"/>
        </w:rPr>
        <w:t>, Wykonawca może zwolnić się od odpowiedzialności z tytułu niewykonania lub nienależytego wykonania niniejszej Umowy, gdy niewykonanie lub nienależyte wykonanie tej Umowy jest następstwem wyłącznie siły wyższej.</w:t>
      </w:r>
    </w:p>
    <w:p w14:paraId="6EA45E58" w14:textId="77777777" w:rsidR="00436321" w:rsidRPr="00D13098" w:rsidRDefault="00436321" w:rsidP="005A1458">
      <w:pPr>
        <w:pStyle w:val="Akapitzlist"/>
        <w:numPr>
          <w:ilvl w:val="0"/>
          <w:numId w:val="14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Przez pojęcie siły wyższej Strony rozumieć będą zdarzenie, którego nie można było w dniu zawarcia Umowy przewidzieć przy zachowaniu staranności wymaganej w stosunkach między profesjonalistami, które ma charakter zewnętrzny zarówno w stosunku do Zleceniodawcy jak i Wykonawcy i któremu nie mogli się oni przeciwstawić, działając z należytą starannością.</w:t>
      </w:r>
    </w:p>
    <w:p w14:paraId="32C44038" w14:textId="77777777" w:rsidR="00436321" w:rsidRPr="00D13098" w:rsidRDefault="00436321" w:rsidP="005A1458">
      <w:pPr>
        <w:pStyle w:val="Akapitzlist"/>
        <w:numPr>
          <w:ilvl w:val="0"/>
          <w:numId w:val="14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Zdarzeniami siły wyższej w myśl niniejszej Umowy są w szczególności: strajk generalny, blokady dróg, wojna, stan wyjątkowy, powódź, huragan i inne zdarzenia stanowiące efekt działań elementarnych sił przyrody, których Strony nie mogły przezwyciężyć, nie przewidziały i nie mogły przewidzieć, a nadto, które są zewnętrzne w stosunku do nich samych i ich działalności.</w:t>
      </w:r>
    </w:p>
    <w:p w14:paraId="0958F531" w14:textId="01D428C2" w:rsidR="001F624C" w:rsidRPr="00D13098" w:rsidRDefault="0002706E" w:rsidP="005A1458">
      <w:pPr>
        <w:pStyle w:val="Akapitzlist"/>
        <w:numPr>
          <w:ilvl w:val="0"/>
          <w:numId w:val="14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przyjmuje na siebie odpowiedzialność za stan pomieszczeń przekazanych mu w celu realizacji Umowy i zobowiązuje się zwrócić je po wykonaniu Umowy w stanie niepogorszonym (poza normalnym zużyciem).</w:t>
      </w:r>
    </w:p>
    <w:p w14:paraId="164CD498" w14:textId="023F2F1E" w:rsidR="0002706E" w:rsidRPr="00D13098" w:rsidRDefault="0002706E" w:rsidP="005A1458">
      <w:pPr>
        <w:pStyle w:val="Akapitzlist"/>
        <w:numPr>
          <w:ilvl w:val="0"/>
          <w:numId w:val="14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lastRenderedPageBreak/>
        <w:t>W przypadku pogorszenia stanu pomieszczeń przekraczających stan zwykłego zużycia, Wykonawca będzie zobowiązany do przywrócenia stanu poprzedniego bądź zwrotu kosztów przywrócenia do stanu poprzedniego.</w:t>
      </w:r>
    </w:p>
    <w:p w14:paraId="75B3E0F7" w14:textId="709BCD1B" w:rsidR="0002706E" w:rsidRPr="00D13098" w:rsidRDefault="0002706E" w:rsidP="005A1458">
      <w:pPr>
        <w:pStyle w:val="Akapitzlist"/>
        <w:numPr>
          <w:ilvl w:val="0"/>
          <w:numId w:val="14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 przypadku, gdy szkoda nie zostanie naprawiona w</w:t>
      </w:r>
      <w:r w:rsidR="00956629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>termini</w:t>
      </w:r>
      <w:r w:rsidR="009B2527">
        <w:rPr>
          <w:rFonts w:asciiTheme="majorHAnsi" w:hAnsiTheme="majorHAnsi" w:cstheme="majorHAnsi"/>
          <w:sz w:val="24"/>
          <w:szCs w:val="24"/>
        </w:rPr>
        <w:t>e</w:t>
      </w:r>
      <w:r w:rsidRPr="00D13098">
        <w:rPr>
          <w:rFonts w:asciiTheme="majorHAnsi" w:hAnsiTheme="majorHAnsi" w:cstheme="majorHAnsi"/>
          <w:sz w:val="24"/>
          <w:szCs w:val="24"/>
        </w:rPr>
        <w:t xml:space="preserve"> 14 dni, Zleceniodawca ma prawo do potrącenia kwoty równoważnej wartości szkody z wynagrodzenia Wykonawcy przysługującego mu na podstawie niniejszej Umowy.</w:t>
      </w:r>
    </w:p>
    <w:p w14:paraId="4E773F13" w14:textId="16A0FD91" w:rsidR="00DF60CB" w:rsidRPr="00D13098" w:rsidRDefault="00DF60CB" w:rsidP="005A1458">
      <w:pPr>
        <w:pStyle w:val="Akapitzlist"/>
        <w:ind w:left="284"/>
        <w:jc w:val="both"/>
        <w:rPr>
          <w:rFonts w:asciiTheme="majorHAnsi" w:hAnsiTheme="majorHAnsi" w:cstheme="majorHAnsi"/>
          <w:sz w:val="24"/>
          <w:szCs w:val="24"/>
        </w:rPr>
      </w:pPr>
    </w:p>
    <w:p w14:paraId="7A8726E3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10</w:t>
      </w:r>
    </w:p>
    <w:p w14:paraId="2DEBCB2D" w14:textId="77777777" w:rsidR="00436321" w:rsidRPr="00D13098" w:rsidRDefault="00436321" w:rsidP="005A1458">
      <w:pPr>
        <w:spacing w:line="276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Przetwarzanie danych osobowych</w:t>
      </w:r>
    </w:p>
    <w:p w14:paraId="49DE48CD" w14:textId="77777777" w:rsidR="00436321" w:rsidRPr="00D13098" w:rsidRDefault="00436321" w:rsidP="005A1458">
      <w:pPr>
        <w:pStyle w:val="Akapitzlist"/>
        <w:numPr>
          <w:ilvl w:val="0"/>
          <w:numId w:val="15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Podanie przez Wykonawcę danych osobowych osób wskazanych w treści niniejszej Umowy jest niezbędne do zawarcia i wykonywania Umowy.</w:t>
      </w:r>
    </w:p>
    <w:p w14:paraId="6F9BB6F0" w14:textId="77777777" w:rsidR="00436321" w:rsidRPr="00D13098" w:rsidRDefault="00436321" w:rsidP="005A1458">
      <w:pPr>
        <w:pStyle w:val="Akapitzlist"/>
        <w:numPr>
          <w:ilvl w:val="0"/>
          <w:numId w:val="15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Zleceniodawca jest administratorem danych osobowych w zakresie danych, pozyskanych dla celów realizacji przedmiotu Umowy, w tym danych osobowych osób wskazanych przez Wykonawcę w treści Umowy jako jego reprezentanci oraz danych osobowych osób, którymi Wykonawca będzie posługiwał się przy realizacji niniejszej Umowy.</w:t>
      </w:r>
    </w:p>
    <w:p w14:paraId="43C6068E" w14:textId="4F27C96C" w:rsidR="00436321" w:rsidRPr="00D13098" w:rsidRDefault="00436321" w:rsidP="005A1458">
      <w:pPr>
        <w:pStyle w:val="Akapitzlist"/>
        <w:numPr>
          <w:ilvl w:val="0"/>
          <w:numId w:val="15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Klauzula informacyjna dotycząca przetwarzania danych osobowych u Zleceniodawcy znajduje się pod adresem: </w:t>
      </w:r>
      <w:hyperlink r:id="rId7" w:history="1">
        <w:r w:rsidR="00B940BF" w:rsidRPr="00D13098">
          <w:rPr>
            <w:rStyle w:val="Hipercze"/>
            <w:rFonts w:asciiTheme="majorHAnsi" w:hAnsiTheme="majorHAnsi" w:cstheme="majorHAnsi"/>
            <w:sz w:val="24"/>
            <w:szCs w:val="24"/>
          </w:rPr>
          <w:t>https://cusdopiewo.pl/ochrona-danych-osobowych/</w:t>
        </w:r>
      </w:hyperlink>
      <w:r w:rsidRPr="00D13098">
        <w:rPr>
          <w:rFonts w:asciiTheme="majorHAnsi" w:hAnsiTheme="majorHAnsi" w:cstheme="majorHAnsi"/>
          <w:sz w:val="24"/>
          <w:szCs w:val="24"/>
        </w:rPr>
        <w:t xml:space="preserve">. Wykonawca Zobowiązuje się do poinformowania w imieniu Zleceniodawcy osób wskazanych w ust. 1 powyżej o treści tej klauzuli informacyjnej. </w:t>
      </w:r>
    </w:p>
    <w:p w14:paraId="540BFEFF" w14:textId="77777777" w:rsidR="00DF60CB" w:rsidRPr="00D13098" w:rsidRDefault="00DF60CB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1EF648AF" w14:textId="1C3FBB95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11</w:t>
      </w:r>
    </w:p>
    <w:p w14:paraId="694F25E8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Powiadomienia, koordynatorzy</w:t>
      </w:r>
    </w:p>
    <w:p w14:paraId="490CBE7B" w14:textId="39DBAE0E" w:rsidR="00436321" w:rsidRPr="00D13098" w:rsidRDefault="00436321" w:rsidP="005A1458">
      <w:pPr>
        <w:pStyle w:val="Akapitzlist"/>
        <w:numPr>
          <w:ilvl w:val="0"/>
          <w:numId w:val="16"/>
        </w:numPr>
        <w:spacing w:after="0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Strony zgodnie postanawiają, że osobami koordynującymi czynności związane z wykonywaniem</w:t>
      </w:r>
      <w:r w:rsidR="00DF60CB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>Umowy są:</w:t>
      </w:r>
    </w:p>
    <w:p w14:paraId="76B1BB40" w14:textId="5D9ACAB0" w:rsidR="006B2D8C" w:rsidRPr="00D13098" w:rsidRDefault="006B2D8C" w:rsidP="005A1458">
      <w:pPr>
        <w:spacing w:after="0" w:line="276" w:lineRule="auto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a) w imieniu Wykonawcy: </w:t>
      </w:r>
      <w:r w:rsidR="00F24B90" w:rsidRPr="00D13098">
        <w:rPr>
          <w:rFonts w:asciiTheme="majorHAnsi" w:hAnsiTheme="majorHAnsi" w:cstheme="majorHAnsi"/>
          <w:b/>
          <w:bCs/>
          <w:sz w:val="24"/>
          <w:szCs w:val="24"/>
        </w:rPr>
        <w:t>……………………</w:t>
      </w:r>
    </w:p>
    <w:p w14:paraId="1B6988B4" w14:textId="2617FE12" w:rsidR="006B2D8C" w:rsidRPr="00D13098" w:rsidRDefault="006B2D8C" w:rsidP="005A1458">
      <w:pPr>
        <w:spacing w:after="0" w:line="276" w:lineRule="auto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b) w imieniu Zleceniodawcy: </w:t>
      </w:r>
      <w:r w:rsidR="00F24B90" w:rsidRPr="00D13098">
        <w:rPr>
          <w:rFonts w:asciiTheme="majorHAnsi" w:hAnsiTheme="majorHAnsi" w:cstheme="majorHAnsi"/>
          <w:b/>
          <w:bCs/>
          <w:sz w:val="24"/>
          <w:szCs w:val="24"/>
        </w:rPr>
        <w:t>Daria Henicz-Poprawa, tel 607-100-153</w:t>
      </w:r>
      <w:r w:rsidRPr="00D13098">
        <w:rPr>
          <w:rFonts w:asciiTheme="majorHAnsi" w:hAnsiTheme="majorHAnsi" w:cstheme="majorHAnsi"/>
          <w:sz w:val="24"/>
          <w:szCs w:val="24"/>
        </w:rPr>
        <w:t xml:space="preserve">, e-mail: </w:t>
      </w:r>
      <w:hyperlink r:id="rId8" w:history="1">
        <w:r w:rsidR="008D6CCA" w:rsidRPr="00C93789">
          <w:rPr>
            <w:rStyle w:val="Hipercze"/>
            <w:rFonts w:asciiTheme="majorHAnsi" w:hAnsiTheme="majorHAnsi" w:cstheme="majorHAnsi"/>
            <w:sz w:val="24"/>
            <w:szCs w:val="24"/>
          </w:rPr>
          <w:t>daria.henicz-poprawa@cusdopiewo.pl</w:t>
        </w:r>
      </w:hyperlink>
      <w:r w:rsidRPr="00D13098">
        <w:rPr>
          <w:rFonts w:asciiTheme="majorHAnsi" w:hAnsiTheme="majorHAnsi" w:cstheme="majorHAnsi"/>
          <w:sz w:val="24"/>
          <w:szCs w:val="24"/>
        </w:rPr>
        <w:t xml:space="preserve">  </w:t>
      </w:r>
    </w:p>
    <w:p w14:paraId="7932E62B" w14:textId="77777777" w:rsidR="00436321" w:rsidRPr="00D13098" w:rsidRDefault="00436321" w:rsidP="005A1458">
      <w:pPr>
        <w:pStyle w:val="Akapitzlist"/>
        <w:numPr>
          <w:ilvl w:val="0"/>
          <w:numId w:val="16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Przedstawiciele wskazani w ust. 1 powyżej będą się kontaktować między sobą we wszystkich sprawach związanych z wykonaniem Umowy, a za formę wiążącą w zakresie przekazywania wszelkich informacji związanych z realizacją postanowień Umowy, Strony uznają korespondencję w formie elektronicznej przy użyciu adresów e -mail wskazanych w ust. 1.</w:t>
      </w:r>
    </w:p>
    <w:p w14:paraId="30B4F21D" w14:textId="77777777" w:rsidR="00436321" w:rsidRPr="00D13098" w:rsidRDefault="00436321" w:rsidP="005A1458">
      <w:pPr>
        <w:pStyle w:val="Akapitzlist"/>
        <w:numPr>
          <w:ilvl w:val="0"/>
          <w:numId w:val="16"/>
        </w:numPr>
        <w:spacing w:after="0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Strony będą się informować niezwłocznie, nie później niż w terminie 2 dni roboczych, o zmianie osób koordynujących oraz ich danych kontaktowych.</w:t>
      </w:r>
    </w:p>
    <w:p w14:paraId="28B90AFE" w14:textId="4DFDDE22" w:rsidR="00436321" w:rsidRPr="00D13098" w:rsidRDefault="00436321" w:rsidP="005A1458">
      <w:pPr>
        <w:pStyle w:val="Akapitzlist"/>
        <w:numPr>
          <w:ilvl w:val="0"/>
          <w:numId w:val="16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lastRenderedPageBreak/>
        <w:t>Zmiana osób wymienionych w ust. 1 powyżej nie stanowi zmiany Umowy wymagającej formy aneksu do Umowy i dla swej ważności wymaga wyłącznie pisemnego, pod rygorem nieważności, powiadomienia drugiej Strony,</w:t>
      </w:r>
      <w:r w:rsidR="00BE4BA9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>podpisanego</w:t>
      </w:r>
      <w:r w:rsidR="00BE4BA9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>jednakże przez osoby upoważnione do reprezentowania Strony powiadamiającej.</w:t>
      </w:r>
    </w:p>
    <w:p w14:paraId="5DE77E8D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12</w:t>
      </w:r>
    </w:p>
    <w:p w14:paraId="14EEBD9E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Informacja publiczna</w:t>
      </w:r>
    </w:p>
    <w:p w14:paraId="25ED1A6F" w14:textId="77777777" w:rsidR="00436321" w:rsidRPr="00D13098" w:rsidRDefault="00436321" w:rsidP="005A145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oświadcza, że jest świadomy ciążącego na Zleceniodawcy obowiązku ujawnienia informacji na temat treści niniejszej Umowy (w tym jego danych wskazanych w Umowie, zasad współpracy, wysokości wynagrodzenia) w ramach realizacji dostępu do informacji publicznej, m. in. poprzez zamieszczenie tego rodzaju informacji w Biuletynie Informacji Publicznej (w Rejestrze Umów).</w:t>
      </w:r>
    </w:p>
    <w:p w14:paraId="141BEB78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13</w:t>
      </w:r>
    </w:p>
    <w:p w14:paraId="0E251797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Postanowienia końcowe</w:t>
      </w:r>
    </w:p>
    <w:p w14:paraId="4006A9C9" w14:textId="77777777" w:rsidR="00436321" w:rsidRPr="00D13098" w:rsidRDefault="00436321" w:rsidP="005A1458">
      <w:pPr>
        <w:pStyle w:val="Akapitzlist"/>
        <w:numPr>
          <w:ilvl w:val="0"/>
          <w:numId w:val="17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Wszystkie zmiany treści Umowy wymagają formy pisemnej pod rygorem nieważności, chyba że z treści Umowy wynika co innego.</w:t>
      </w:r>
    </w:p>
    <w:p w14:paraId="5AAC6B1F" w14:textId="77777777" w:rsidR="00436321" w:rsidRPr="00D13098" w:rsidRDefault="00436321" w:rsidP="005A1458">
      <w:pPr>
        <w:pStyle w:val="Akapitzlist"/>
        <w:numPr>
          <w:ilvl w:val="0"/>
          <w:numId w:val="17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Wszelkie sprawy nieuregulowane niniejszą umową podlegają przepisom Kodeksu Cywilnego.</w:t>
      </w:r>
    </w:p>
    <w:p w14:paraId="23965BB5" w14:textId="77777777" w:rsidR="00436321" w:rsidRPr="00D13098" w:rsidRDefault="00436321" w:rsidP="005A1458">
      <w:pPr>
        <w:pStyle w:val="Akapitzlist"/>
        <w:numPr>
          <w:ilvl w:val="0"/>
          <w:numId w:val="17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Ewentualne spory wynikłe na gruncie realizacji niniejszej Umowy Strony rozwiązywać będą polubownie, a w przypadku braku porozumienia, przez właściwy sąd dla siedziby Zleceniodawcy.</w:t>
      </w:r>
    </w:p>
    <w:p w14:paraId="5A48E141" w14:textId="77777777" w:rsidR="00436321" w:rsidRPr="00D13098" w:rsidRDefault="00436321" w:rsidP="005A1458">
      <w:pPr>
        <w:pStyle w:val="Akapitzlist"/>
        <w:numPr>
          <w:ilvl w:val="0"/>
          <w:numId w:val="17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Nieważność jakiegokolwiek postanowienia niniejszej Umowy nie spowoduje nieważności całej Umowy. W sytuacji, o której mowa wyżej, Strony dokonają zmiany Umowy, w pierwszej kolejności posługując się racjonalną interpretacją pozostałych jej postanowień.</w:t>
      </w:r>
    </w:p>
    <w:p w14:paraId="38F664CA" w14:textId="77777777" w:rsidR="00436321" w:rsidRPr="00D13098" w:rsidRDefault="00436321" w:rsidP="005A1458">
      <w:pPr>
        <w:pStyle w:val="Akapitzlist"/>
        <w:numPr>
          <w:ilvl w:val="0"/>
          <w:numId w:val="17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Załączniki stanowią integralną część Umowy.</w:t>
      </w:r>
    </w:p>
    <w:p w14:paraId="5F855B9E" w14:textId="77777777" w:rsidR="00436321" w:rsidRPr="00D13098" w:rsidRDefault="00436321" w:rsidP="005A1458">
      <w:pPr>
        <w:pStyle w:val="Akapitzlist"/>
        <w:numPr>
          <w:ilvl w:val="0"/>
          <w:numId w:val="17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Umowa została sporządzona w trzech jednobrzmiących egzemplarzach, dwóch dla Zleceniodawcy i jednym dla Wykonawcy.</w:t>
      </w:r>
    </w:p>
    <w:p w14:paraId="1A18AC1F" w14:textId="77777777" w:rsidR="00436321" w:rsidRPr="00D13098" w:rsidRDefault="00436321" w:rsidP="00436321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3F8FCE12" w14:textId="77777777" w:rsidR="00436321" w:rsidRPr="00D13098" w:rsidRDefault="00436321" w:rsidP="00436321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0AE153D8" w14:textId="77777777" w:rsidR="00436321" w:rsidRPr="00D13098" w:rsidRDefault="00436321" w:rsidP="00436321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015A4E01" w14:textId="4D8770DE" w:rsidR="00436321" w:rsidRPr="00D13098" w:rsidRDefault="00436321" w:rsidP="00436321">
      <w:pPr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…………………………………..                                    </w:t>
      </w:r>
      <w:r w:rsidR="00306A6A" w:rsidRPr="00D13098">
        <w:rPr>
          <w:rFonts w:asciiTheme="majorHAnsi" w:hAnsiTheme="majorHAnsi" w:cstheme="majorHAnsi"/>
          <w:sz w:val="24"/>
          <w:szCs w:val="24"/>
        </w:rPr>
        <w:tab/>
      </w:r>
      <w:r w:rsidRPr="00D13098">
        <w:rPr>
          <w:rFonts w:asciiTheme="majorHAnsi" w:hAnsiTheme="majorHAnsi" w:cstheme="majorHAnsi"/>
          <w:sz w:val="24"/>
          <w:szCs w:val="24"/>
        </w:rPr>
        <w:t xml:space="preserve">  ……</w:t>
      </w:r>
      <w:r w:rsidR="00306A6A" w:rsidRPr="00D13098">
        <w:rPr>
          <w:rFonts w:asciiTheme="majorHAnsi" w:hAnsiTheme="majorHAnsi" w:cstheme="majorHAnsi"/>
          <w:sz w:val="24"/>
          <w:szCs w:val="24"/>
        </w:rPr>
        <w:t>……….……………..</w:t>
      </w:r>
      <w:r w:rsidRPr="00D13098">
        <w:rPr>
          <w:rFonts w:asciiTheme="majorHAnsi" w:hAnsiTheme="majorHAnsi" w:cstheme="majorHAnsi"/>
          <w:sz w:val="24"/>
          <w:szCs w:val="24"/>
        </w:rPr>
        <w:t>……</w:t>
      </w:r>
    </w:p>
    <w:p w14:paraId="1A4EDB89" w14:textId="1C801DDA" w:rsidR="00355650" w:rsidRPr="00D13098" w:rsidRDefault="00436321" w:rsidP="00A007C6">
      <w:pPr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="00306A6A" w:rsidRPr="00D13098">
        <w:rPr>
          <w:rFonts w:asciiTheme="majorHAnsi" w:hAnsiTheme="majorHAnsi" w:cstheme="majorHAnsi"/>
          <w:sz w:val="24"/>
          <w:szCs w:val="24"/>
        </w:rPr>
        <w:t xml:space="preserve">  </w:t>
      </w:r>
      <w:r w:rsidRPr="00D13098">
        <w:rPr>
          <w:rFonts w:asciiTheme="majorHAnsi" w:hAnsiTheme="majorHAnsi" w:cstheme="majorHAnsi"/>
          <w:sz w:val="24"/>
          <w:szCs w:val="24"/>
        </w:rPr>
        <w:t xml:space="preserve">     Zleceniodawca                                                                                  Wykonawca</w:t>
      </w:r>
    </w:p>
    <w:sectPr w:rsidR="00355650" w:rsidRPr="00D13098" w:rsidSect="0047783F">
      <w:headerReference w:type="default" r:id="rId9"/>
      <w:footerReference w:type="default" r:id="rId10"/>
      <w:pgSz w:w="11906" w:h="16838"/>
      <w:pgMar w:top="546" w:right="1417" w:bottom="1417" w:left="1417" w:header="1418" w:footer="1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53950E" w14:textId="77777777" w:rsidR="008255E2" w:rsidRDefault="008255E2" w:rsidP="00A05FD3">
      <w:pPr>
        <w:spacing w:after="0" w:line="240" w:lineRule="auto"/>
      </w:pPr>
      <w:r>
        <w:separator/>
      </w:r>
    </w:p>
  </w:endnote>
  <w:endnote w:type="continuationSeparator" w:id="0">
    <w:p w14:paraId="0502252F" w14:textId="77777777" w:rsidR="008255E2" w:rsidRDefault="008255E2" w:rsidP="00A05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4237677"/>
      <w:docPartObj>
        <w:docPartGallery w:val="Page Numbers (Bottom of Page)"/>
        <w:docPartUnique/>
      </w:docPartObj>
    </w:sdtPr>
    <w:sdtContent>
      <w:p w14:paraId="51A5F91F" w14:textId="731EAECF" w:rsidR="0066609C" w:rsidRDefault="0066609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29D1AF6" w14:textId="182EACC0" w:rsidR="00A05FD3" w:rsidRDefault="00A05FD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CA0D1" w14:textId="77777777" w:rsidR="008255E2" w:rsidRDefault="008255E2" w:rsidP="00A05FD3">
      <w:pPr>
        <w:spacing w:after="0" w:line="240" w:lineRule="auto"/>
      </w:pPr>
      <w:r>
        <w:separator/>
      </w:r>
    </w:p>
  </w:footnote>
  <w:footnote w:type="continuationSeparator" w:id="0">
    <w:p w14:paraId="7FF92574" w14:textId="77777777" w:rsidR="008255E2" w:rsidRDefault="008255E2" w:rsidP="00A05F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16F16A" w14:textId="3BAEBF33" w:rsidR="0047783F" w:rsidRDefault="0047783F">
    <w:pPr>
      <w:pStyle w:val="Nagwek"/>
      <w:rPr>
        <w:noProof/>
        <w:lang w:eastAsia="pl-PL"/>
      </w:rPr>
    </w:pPr>
  </w:p>
  <w:p w14:paraId="45382FCC" w14:textId="77777777" w:rsidR="00A05FD3" w:rsidRDefault="00A05FD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FABF358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DD1E72"/>
    <w:multiLevelType w:val="hybridMultilevel"/>
    <w:tmpl w:val="4A643C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2708E"/>
    <w:multiLevelType w:val="hybridMultilevel"/>
    <w:tmpl w:val="A54A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0427B6"/>
    <w:multiLevelType w:val="hybridMultilevel"/>
    <w:tmpl w:val="7472C7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662119"/>
    <w:multiLevelType w:val="hybridMultilevel"/>
    <w:tmpl w:val="0DE2F96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3763B53"/>
    <w:multiLevelType w:val="hybridMultilevel"/>
    <w:tmpl w:val="97922F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81004450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8627F4"/>
    <w:multiLevelType w:val="hybridMultilevel"/>
    <w:tmpl w:val="7C6015D0"/>
    <w:lvl w:ilvl="0" w:tplc="3922205A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8603618"/>
    <w:multiLevelType w:val="hybridMultilevel"/>
    <w:tmpl w:val="101C624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E55E72"/>
    <w:multiLevelType w:val="hybridMultilevel"/>
    <w:tmpl w:val="E75C5E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1F563A"/>
    <w:multiLevelType w:val="hybridMultilevel"/>
    <w:tmpl w:val="D54A0B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0724DC"/>
    <w:multiLevelType w:val="hybridMultilevel"/>
    <w:tmpl w:val="F466A9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F570EB"/>
    <w:multiLevelType w:val="hybridMultilevel"/>
    <w:tmpl w:val="D4BCEC4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ACE35AF"/>
    <w:multiLevelType w:val="hybridMultilevel"/>
    <w:tmpl w:val="8AC2AD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CB35595"/>
    <w:multiLevelType w:val="hybridMultilevel"/>
    <w:tmpl w:val="F82EC800"/>
    <w:lvl w:ilvl="0" w:tplc="0415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3EF87D76"/>
    <w:multiLevelType w:val="hybridMultilevel"/>
    <w:tmpl w:val="EFBA3C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FDC6D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47DE406F"/>
    <w:multiLevelType w:val="hybridMultilevel"/>
    <w:tmpl w:val="344A4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A3AB44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54C56FB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573433A7"/>
    <w:multiLevelType w:val="hybridMultilevel"/>
    <w:tmpl w:val="73D67B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2D4A13"/>
    <w:multiLevelType w:val="hybridMultilevel"/>
    <w:tmpl w:val="5E22CD58"/>
    <w:lvl w:ilvl="0" w:tplc="34D40068">
      <w:start w:val="1"/>
      <w:numFmt w:val="decimal"/>
      <w:lvlText w:val="%1."/>
      <w:lvlJc w:val="left"/>
      <w:pPr>
        <w:ind w:left="644" w:hanging="360"/>
      </w:pPr>
      <w:rPr>
        <w:b w:val="0"/>
        <w:bCs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5BDA7E80"/>
    <w:multiLevelType w:val="hybridMultilevel"/>
    <w:tmpl w:val="9B22E7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768E7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6ACA0D3E"/>
    <w:multiLevelType w:val="hybridMultilevel"/>
    <w:tmpl w:val="163C4958"/>
    <w:lvl w:ilvl="0" w:tplc="92C2BB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CD74AA9"/>
    <w:multiLevelType w:val="hybridMultilevel"/>
    <w:tmpl w:val="FFFAB0B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C35350"/>
    <w:multiLevelType w:val="hybridMultilevel"/>
    <w:tmpl w:val="E3D649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8631A8"/>
    <w:multiLevelType w:val="hybridMultilevel"/>
    <w:tmpl w:val="585E8D7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52402912">
    <w:abstractNumId w:val="20"/>
  </w:num>
  <w:num w:numId="2" w16cid:durableId="2052147835">
    <w:abstractNumId w:val="5"/>
  </w:num>
  <w:num w:numId="3" w16cid:durableId="2032559805">
    <w:abstractNumId w:val="7"/>
  </w:num>
  <w:num w:numId="4" w16cid:durableId="125779169">
    <w:abstractNumId w:val="9"/>
  </w:num>
  <w:num w:numId="5" w16cid:durableId="361513787">
    <w:abstractNumId w:val="26"/>
  </w:num>
  <w:num w:numId="6" w16cid:durableId="1632443840">
    <w:abstractNumId w:val="3"/>
  </w:num>
  <w:num w:numId="7" w16cid:durableId="771053664">
    <w:abstractNumId w:val="6"/>
  </w:num>
  <w:num w:numId="8" w16cid:durableId="2010862816">
    <w:abstractNumId w:val="21"/>
  </w:num>
  <w:num w:numId="9" w16cid:durableId="2113352407">
    <w:abstractNumId w:val="10"/>
  </w:num>
  <w:num w:numId="10" w16cid:durableId="697049853">
    <w:abstractNumId w:val="4"/>
  </w:num>
  <w:num w:numId="11" w16cid:durableId="795566933">
    <w:abstractNumId w:val="24"/>
  </w:num>
  <w:num w:numId="12" w16cid:durableId="1222866473">
    <w:abstractNumId w:val="2"/>
  </w:num>
  <w:num w:numId="13" w16cid:durableId="1542983472">
    <w:abstractNumId w:val="16"/>
  </w:num>
  <w:num w:numId="14" w16cid:durableId="1792701307">
    <w:abstractNumId w:val="25"/>
  </w:num>
  <w:num w:numId="15" w16cid:durableId="358968066">
    <w:abstractNumId w:val="1"/>
  </w:num>
  <w:num w:numId="16" w16cid:durableId="1924029895">
    <w:abstractNumId w:val="19"/>
  </w:num>
  <w:num w:numId="17" w16cid:durableId="852111370">
    <w:abstractNumId w:val="8"/>
  </w:num>
  <w:num w:numId="18" w16cid:durableId="973097030">
    <w:abstractNumId w:val="15"/>
  </w:num>
  <w:num w:numId="19" w16cid:durableId="1515345086">
    <w:abstractNumId w:val="17"/>
  </w:num>
  <w:num w:numId="20" w16cid:durableId="1123813117">
    <w:abstractNumId w:val="22"/>
  </w:num>
  <w:num w:numId="21" w16cid:durableId="1477335089">
    <w:abstractNumId w:val="18"/>
  </w:num>
  <w:num w:numId="22" w16cid:durableId="178854719">
    <w:abstractNumId w:val="0"/>
  </w:num>
  <w:num w:numId="23" w16cid:durableId="637077510">
    <w:abstractNumId w:val="14"/>
  </w:num>
  <w:num w:numId="24" w16cid:durableId="48000618">
    <w:abstractNumId w:val="12"/>
  </w:num>
  <w:num w:numId="25" w16cid:durableId="742409222">
    <w:abstractNumId w:val="11"/>
  </w:num>
  <w:num w:numId="26" w16cid:durableId="1363242893">
    <w:abstractNumId w:val="23"/>
  </w:num>
  <w:num w:numId="27" w16cid:durableId="125011350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FD3"/>
    <w:rsid w:val="00020D09"/>
    <w:rsid w:val="00021B2F"/>
    <w:rsid w:val="0002706E"/>
    <w:rsid w:val="000435A0"/>
    <w:rsid w:val="0004453C"/>
    <w:rsid w:val="00051802"/>
    <w:rsid w:val="00052626"/>
    <w:rsid w:val="00052BA8"/>
    <w:rsid w:val="000743C6"/>
    <w:rsid w:val="000A37A1"/>
    <w:rsid w:val="000C5F40"/>
    <w:rsid w:val="000C70F9"/>
    <w:rsid w:val="000E483C"/>
    <w:rsid w:val="000F0AA9"/>
    <w:rsid w:val="000F63FD"/>
    <w:rsid w:val="00103EF3"/>
    <w:rsid w:val="00111CE5"/>
    <w:rsid w:val="00123D92"/>
    <w:rsid w:val="00126049"/>
    <w:rsid w:val="00131FC2"/>
    <w:rsid w:val="0014540B"/>
    <w:rsid w:val="00196E7A"/>
    <w:rsid w:val="001D31A3"/>
    <w:rsid w:val="001F624C"/>
    <w:rsid w:val="00221E9D"/>
    <w:rsid w:val="002318AE"/>
    <w:rsid w:val="002B0F8E"/>
    <w:rsid w:val="002B3AC6"/>
    <w:rsid w:val="002C1BCD"/>
    <w:rsid w:val="002C271C"/>
    <w:rsid w:val="002C42D4"/>
    <w:rsid w:val="002C770E"/>
    <w:rsid w:val="002D2C00"/>
    <w:rsid w:val="002F4998"/>
    <w:rsid w:val="002F638A"/>
    <w:rsid w:val="003020D0"/>
    <w:rsid w:val="00305DD6"/>
    <w:rsid w:val="00306A6A"/>
    <w:rsid w:val="0033311A"/>
    <w:rsid w:val="003365A2"/>
    <w:rsid w:val="003527D2"/>
    <w:rsid w:val="00355650"/>
    <w:rsid w:val="003576C0"/>
    <w:rsid w:val="00363D31"/>
    <w:rsid w:val="0036731F"/>
    <w:rsid w:val="003730F8"/>
    <w:rsid w:val="003748E1"/>
    <w:rsid w:val="00380173"/>
    <w:rsid w:val="003C50E1"/>
    <w:rsid w:val="003D20BD"/>
    <w:rsid w:val="003E0D3D"/>
    <w:rsid w:val="003E32F2"/>
    <w:rsid w:val="003E4CBE"/>
    <w:rsid w:val="003F02BC"/>
    <w:rsid w:val="00436321"/>
    <w:rsid w:val="00447188"/>
    <w:rsid w:val="00464A05"/>
    <w:rsid w:val="0047783F"/>
    <w:rsid w:val="004825EB"/>
    <w:rsid w:val="00485719"/>
    <w:rsid w:val="004A43B8"/>
    <w:rsid w:val="004B2A93"/>
    <w:rsid w:val="004C7C08"/>
    <w:rsid w:val="004D16C7"/>
    <w:rsid w:val="004E4E2D"/>
    <w:rsid w:val="004F394B"/>
    <w:rsid w:val="00512649"/>
    <w:rsid w:val="005548F3"/>
    <w:rsid w:val="005568CF"/>
    <w:rsid w:val="00556E1B"/>
    <w:rsid w:val="00567D2F"/>
    <w:rsid w:val="00590200"/>
    <w:rsid w:val="005A1458"/>
    <w:rsid w:val="005C382B"/>
    <w:rsid w:val="005C3BF3"/>
    <w:rsid w:val="00601C1D"/>
    <w:rsid w:val="00613339"/>
    <w:rsid w:val="00613A30"/>
    <w:rsid w:val="0061697F"/>
    <w:rsid w:val="00630EAF"/>
    <w:rsid w:val="00637EEF"/>
    <w:rsid w:val="006412CA"/>
    <w:rsid w:val="006561B9"/>
    <w:rsid w:val="00663F08"/>
    <w:rsid w:val="0066609C"/>
    <w:rsid w:val="006805F5"/>
    <w:rsid w:val="00680FB9"/>
    <w:rsid w:val="006A3620"/>
    <w:rsid w:val="006A38E5"/>
    <w:rsid w:val="006B2D8C"/>
    <w:rsid w:val="006C1977"/>
    <w:rsid w:val="006C335A"/>
    <w:rsid w:val="006C739F"/>
    <w:rsid w:val="006E1B10"/>
    <w:rsid w:val="006E2916"/>
    <w:rsid w:val="006E6089"/>
    <w:rsid w:val="00720211"/>
    <w:rsid w:val="00727A4D"/>
    <w:rsid w:val="0073367C"/>
    <w:rsid w:val="0075684C"/>
    <w:rsid w:val="00796BC5"/>
    <w:rsid w:val="007B537F"/>
    <w:rsid w:val="007F771D"/>
    <w:rsid w:val="00802160"/>
    <w:rsid w:val="008255E2"/>
    <w:rsid w:val="008324DE"/>
    <w:rsid w:val="0086271C"/>
    <w:rsid w:val="008647C2"/>
    <w:rsid w:val="00865DCD"/>
    <w:rsid w:val="00870EE3"/>
    <w:rsid w:val="0088653B"/>
    <w:rsid w:val="00892C01"/>
    <w:rsid w:val="008962A6"/>
    <w:rsid w:val="008B3A5F"/>
    <w:rsid w:val="008B45D0"/>
    <w:rsid w:val="008D6CCA"/>
    <w:rsid w:val="008D6D54"/>
    <w:rsid w:val="008E2E38"/>
    <w:rsid w:val="008E304B"/>
    <w:rsid w:val="008E432B"/>
    <w:rsid w:val="009114DF"/>
    <w:rsid w:val="00924546"/>
    <w:rsid w:val="00946E3A"/>
    <w:rsid w:val="00956629"/>
    <w:rsid w:val="0098235E"/>
    <w:rsid w:val="00997261"/>
    <w:rsid w:val="009B2527"/>
    <w:rsid w:val="009B7582"/>
    <w:rsid w:val="009F16AF"/>
    <w:rsid w:val="009F5138"/>
    <w:rsid w:val="00A007C6"/>
    <w:rsid w:val="00A05FD3"/>
    <w:rsid w:val="00A14A36"/>
    <w:rsid w:val="00A16896"/>
    <w:rsid w:val="00A17DF8"/>
    <w:rsid w:val="00A21A2A"/>
    <w:rsid w:val="00A245F0"/>
    <w:rsid w:val="00A250E9"/>
    <w:rsid w:val="00A30C6D"/>
    <w:rsid w:val="00A32F66"/>
    <w:rsid w:val="00A54B2E"/>
    <w:rsid w:val="00A555B5"/>
    <w:rsid w:val="00A62381"/>
    <w:rsid w:val="00A933F7"/>
    <w:rsid w:val="00AA421A"/>
    <w:rsid w:val="00AA7E97"/>
    <w:rsid w:val="00AC41B1"/>
    <w:rsid w:val="00AF2BAE"/>
    <w:rsid w:val="00AF4AD4"/>
    <w:rsid w:val="00B33306"/>
    <w:rsid w:val="00B373B1"/>
    <w:rsid w:val="00B54010"/>
    <w:rsid w:val="00B6294A"/>
    <w:rsid w:val="00B82C1E"/>
    <w:rsid w:val="00B86362"/>
    <w:rsid w:val="00B91A96"/>
    <w:rsid w:val="00B940BF"/>
    <w:rsid w:val="00BA31AD"/>
    <w:rsid w:val="00BC0ABF"/>
    <w:rsid w:val="00BC41E8"/>
    <w:rsid w:val="00BD40C0"/>
    <w:rsid w:val="00BE4BA9"/>
    <w:rsid w:val="00BF0AB1"/>
    <w:rsid w:val="00BF6614"/>
    <w:rsid w:val="00C06196"/>
    <w:rsid w:val="00C1466A"/>
    <w:rsid w:val="00C155EE"/>
    <w:rsid w:val="00C711FE"/>
    <w:rsid w:val="00C71BBC"/>
    <w:rsid w:val="00C751C4"/>
    <w:rsid w:val="00C818F5"/>
    <w:rsid w:val="00C972F6"/>
    <w:rsid w:val="00CA065E"/>
    <w:rsid w:val="00CA5E54"/>
    <w:rsid w:val="00CC769D"/>
    <w:rsid w:val="00CC76B4"/>
    <w:rsid w:val="00CD3D14"/>
    <w:rsid w:val="00CD5CF2"/>
    <w:rsid w:val="00CE7D36"/>
    <w:rsid w:val="00CE7DA4"/>
    <w:rsid w:val="00D06725"/>
    <w:rsid w:val="00D13098"/>
    <w:rsid w:val="00D20E9C"/>
    <w:rsid w:val="00D26215"/>
    <w:rsid w:val="00D35515"/>
    <w:rsid w:val="00D3696A"/>
    <w:rsid w:val="00D4264E"/>
    <w:rsid w:val="00D44DA1"/>
    <w:rsid w:val="00D66B42"/>
    <w:rsid w:val="00D83A20"/>
    <w:rsid w:val="00DC3A10"/>
    <w:rsid w:val="00DE5D78"/>
    <w:rsid w:val="00DF531A"/>
    <w:rsid w:val="00DF60CB"/>
    <w:rsid w:val="00E0685F"/>
    <w:rsid w:val="00E13774"/>
    <w:rsid w:val="00E279CD"/>
    <w:rsid w:val="00E34637"/>
    <w:rsid w:val="00E41857"/>
    <w:rsid w:val="00E509FC"/>
    <w:rsid w:val="00E51881"/>
    <w:rsid w:val="00E54975"/>
    <w:rsid w:val="00E62A41"/>
    <w:rsid w:val="00E656B1"/>
    <w:rsid w:val="00E67769"/>
    <w:rsid w:val="00E77859"/>
    <w:rsid w:val="00E928DB"/>
    <w:rsid w:val="00E963A3"/>
    <w:rsid w:val="00EA4782"/>
    <w:rsid w:val="00EC4FE5"/>
    <w:rsid w:val="00EE26AA"/>
    <w:rsid w:val="00EE2C6B"/>
    <w:rsid w:val="00EF3FBA"/>
    <w:rsid w:val="00EF4A35"/>
    <w:rsid w:val="00F06E4F"/>
    <w:rsid w:val="00F1397A"/>
    <w:rsid w:val="00F24B90"/>
    <w:rsid w:val="00F35828"/>
    <w:rsid w:val="00F5064C"/>
    <w:rsid w:val="00F5294C"/>
    <w:rsid w:val="00F6382F"/>
    <w:rsid w:val="00F65FC1"/>
    <w:rsid w:val="00F719CC"/>
    <w:rsid w:val="00F9625F"/>
    <w:rsid w:val="00FC274F"/>
    <w:rsid w:val="00FC5547"/>
    <w:rsid w:val="00FC5C66"/>
    <w:rsid w:val="00FF4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499CB5"/>
  <w15:docId w15:val="{45C072C6-A348-4EA1-8767-801E9EC5E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5FD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05F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5FD3"/>
  </w:style>
  <w:style w:type="paragraph" w:styleId="Stopka">
    <w:name w:val="footer"/>
    <w:basedOn w:val="Normalny"/>
    <w:link w:val="StopkaZnak"/>
    <w:uiPriority w:val="99"/>
    <w:unhideWhenUsed/>
    <w:rsid w:val="00A05F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05FD3"/>
  </w:style>
  <w:style w:type="paragraph" w:styleId="Akapitzlist">
    <w:name w:val="List Paragraph"/>
    <w:basedOn w:val="Normalny"/>
    <w:uiPriority w:val="1"/>
    <w:qFormat/>
    <w:rsid w:val="002B0F8E"/>
    <w:pPr>
      <w:spacing w:after="20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3632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F60CB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E34637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E7DA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E7DA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E7DA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7DA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7DA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22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473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1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ria.henicz-poprawa@cusdopiewo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usdopiewo.pl/ochrona-danych-osobowych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2265</Words>
  <Characters>13596</Characters>
  <Application>Microsoft Office Word</Application>
  <DocSecurity>0</DocSecurity>
  <Lines>113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Wiesława Groszczyk</dc:creator>
  <cp:keywords/>
  <dc:description/>
  <cp:lastModifiedBy>Lenovo-Konarzewo2</cp:lastModifiedBy>
  <cp:revision>24</cp:revision>
  <cp:lastPrinted>2023-12-22T11:05:00Z</cp:lastPrinted>
  <dcterms:created xsi:type="dcterms:W3CDTF">2025-10-27T10:08:00Z</dcterms:created>
  <dcterms:modified xsi:type="dcterms:W3CDTF">2025-10-27T10:23:00Z</dcterms:modified>
</cp:coreProperties>
</file>