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77" w:type="dxa"/>
        <w:tblInd w:w="-289" w:type="dxa"/>
        <w:tblLook w:val="04A0" w:firstRow="1" w:lastRow="0" w:firstColumn="1" w:lastColumn="0" w:noHBand="0" w:noVBand="1"/>
      </w:tblPr>
      <w:tblGrid>
        <w:gridCol w:w="2841"/>
        <w:gridCol w:w="6636"/>
      </w:tblGrid>
      <w:tr w:rsidR="003A5B03" w:rsidRPr="00B1586E" w14:paraId="095EF4AA" w14:textId="77777777" w:rsidTr="003A5B03">
        <w:trPr>
          <w:trHeight w:val="283"/>
          <w:tblHeader/>
        </w:trPr>
        <w:tc>
          <w:tcPr>
            <w:tcW w:w="2841" w:type="dxa"/>
            <w:shd w:val="clear" w:color="auto" w:fill="D9D9D9"/>
            <w:vAlign w:val="center"/>
            <w:hideMark/>
          </w:tcPr>
          <w:p w14:paraId="54C499F3" w14:textId="77777777" w:rsidR="003A5B03" w:rsidRPr="00B1586E" w:rsidRDefault="003A5B03" w:rsidP="00166ED9">
            <w:pPr>
              <w:pStyle w:val="Tytu"/>
              <w:spacing w:after="240"/>
              <w:rPr>
                <w:rFonts w:ascii="Calibri" w:hAnsi="Calibri" w:cs="Calibri"/>
                <w:sz w:val="24"/>
                <w:szCs w:val="24"/>
                <w:lang w:val="pl-PL"/>
              </w:rPr>
            </w:pPr>
            <w:r w:rsidRPr="00B1586E">
              <w:rPr>
                <w:rFonts w:ascii="Calibri" w:hAnsi="Calibri" w:cs="Calibri"/>
                <w:b/>
                <w:sz w:val="24"/>
                <w:szCs w:val="24"/>
                <w:lang w:val="pl-PL"/>
              </w:rPr>
              <w:t>NAZWA BENEFICJENTA:</w:t>
            </w:r>
          </w:p>
        </w:tc>
        <w:tc>
          <w:tcPr>
            <w:tcW w:w="6636" w:type="dxa"/>
            <w:shd w:val="clear" w:color="auto" w:fill="D9D9D9"/>
            <w:vAlign w:val="center"/>
          </w:tcPr>
          <w:p w14:paraId="4E074E98" w14:textId="00D4344B" w:rsidR="003A5B03" w:rsidRPr="00B1586E" w:rsidRDefault="003A5B03" w:rsidP="00166ED9">
            <w:pPr>
              <w:pStyle w:val="Tytu"/>
              <w:spacing w:after="240"/>
              <w:rPr>
                <w:rFonts w:ascii="Calibri" w:hAnsi="Calibri" w:cs="Calibri"/>
                <w:sz w:val="24"/>
                <w:szCs w:val="24"/>
                <w:lang w:val="pl-PL"/>
              </w:rPr>
            </w:pPr>
            <w:r w:rsidRPr="00B1586E">
              <w:rPr>
                <w:rFonts w:ascii="Calibri" w:hAnsi="Calibri" w:cs="Calibri"/>
                <w:b/>
                <w:bCs/>
                <w:sz w:val="24"/>
                <w:szCs w:val="24"/>
                <w:lang w:val="pl-PL"/>
              </w:rPr>
              <w:t>GMINA DOPIEWO</w:t>
            </w:r>
          </w:p>
        </w:tc>
      </w:tr>
      <w:tr w:rsidR="003A5B03" w:rsidRPr="00B1586E" w14:paraId="79881F22" w14:textId="77777777" w:rsidTr="003A5B03">
        <w:trPr>
          <w:trHeight w:val="375"/>
        </w:trPr>
        <w:tc>
          <w:tcPr>
            <w:tcW w:w="2841" w:type="dxa"/>
            <w:vAlign w:val="center"/>
            <w:hideMark/>
          </w:tcPr>
          <w:p w14:paraId="37EE0333" w14:textId="77777777" w:rsidR="003A5B03" w:rsidRPr="00B1586E" w:rsidRDefault="003A5B03" w:rsidP="00166ED9">
            <w:pPr>
              <w:pStyle w:val="Tytu"/>
              <w:spacing w:after="240"/>
              <w:rPr>
                <w:rFonts w:ascii="Calibri" w:hAnsi="Calibri" w:cs="Calibri"/>
                <w:sz w:val="24"/>
                <w:szCs w:val="24"/>
                <w:lang w:val="pl-PL"/>
              </w:rPr>
            </w:pPr>
            <w:r w:rsidRPr="00B1586E">
              <w:rPr>
                <w:rFonts w:ascii="Calibri" w:hAnsi="Calibri" w:cs="Calibri"/>
                <w:b/>
                <w:sz w:val="24"/>
                <w:szCs w:val="24"/>
                <w:lang w:val="pl-PL"/>
              </w:rPr>
              <w:t>TYTUŁ PROJEKTU:</w:t>
            </w:r>
          </w:p>
        </w:tc>
        <w:tc>
          <w:tcPr>
            <w:tcW w:w="6636" w:type="dxa"/>
            <w:vAlign w:val="center"/>
          </w:tcPr>
          <w:p w14:paraId="21DEC068" w14:textId="4F44DFC8" w:rsidR="003A5B03" w:rsidRPr="00B1586E" w:rsidRDefault="003A5B03" w:rsidP="00166ED9">
            <w:pPr>
              <w:pStyle w:val="Tytu"/>
              <w:spacing w:after="240"/>
              <w:rPr>
                <w:rFonts w:ascii="Calibri" w:hAnsi="Calibri" w:cs="Calibri"/>
                <w:sz w:val="24"/>
                <w:szCs w:val="24"/>
                <w:lang w:val="pl-PL"/>
              </w:rPr>
            </w:pPr>
            <w:r w:rsidRPr="00B1586E">
              <w:rPr>
                <w:rFonts w:ascii="Calibri" w:hAnsi="Calibri" w:cs="Calibri"/>
                <w:b/>
                <w:bCs/>
                <w:sz w:val="24"/>
                <w:szCs w:val="24"/>
                <w:lang w:val="pl-PL"/>
              </w:rPr>
              <w:t>Dworzec Palędzie - Centrum Wsparcia Aktywności Społecznej</w:t>
            </w:r>
          </w:p>
        </w:tc>
      </w:tr>
      <w:tr w:rsidR="003A5B03" w:rsidRPr="00B1586E" w14:paraId="7962C6FA" w14:textId="77777777" w:rsidTr="003A5B03">
        <w:trPr>
          <w:trHeight w:val="336"/>
        </w:trPr>
        <w:tc>
          <w:tcPr>
            <w:tcW w:w="2841" w:type="dxa"/>
            <w:shd w:val="clear" w:color="auto" w:fill="D9D9D9"/>
            <w:vAlign w:val="center"/>
            <w:hideMark/>
          </w:tcPr>
          <w:p w14:paraId="7550B84B" w14:textId="77777777" w:rsidR="003A5B03" w:rsidRPr="00B1586E" w:rsidRDefault="003A5B03" w:rsidP="00166ED9">
            <w:pPr>
              <w:pStyle w:val="Tytu"/>
              <w:spacing w:after="240"/>
              <w:rPr>
                <w:rFonts w:ascii="Calibri" w:hAnsi="Calibri" w:cs="Calibri"/>
                <w:b/>
                <w:sz w:val="24"/>
                <w:szCs w:val="24"/>
                <w:lang w:val="pl-PL"/>
              </w:rPr>
            </w:pPr>
            <w:r w:rsidRPr="00B1586E">
              <w:rPr>
                <w:rFonts w:ascii="Calibri" w:hAnsi="Calibri" w:cs="Calibri"/>
                <w:b/>
                <w:sz w:val="24"/>
                <w:szCs w:val="24"/>
                <w:lang w:val="pl-PL"/>
              </w:rPr>
              <w:t>NR PROJEKTU:</w:t>
            </w:r>
          </w:p>
        </w:tc>
        <w:tc>
          <w:tcPr>
            <w:tcW w:w="6636" w:type="dxa"/>
            <w:shd w:val="clear" w:color="auto" w:fill="D9D9D9"/>
            <w:vAlign w:val="center"/>
          </w:tcPr>
          <w:p w14:paraId="798834E9" w14:textId="2869A344" w:rsidR="003A5B03" w:rsidRPr="00B1586E" w:rsidRDefault="003A5B03" w:rsidP="00166ED9">
            <w:pPr>
              <w:pStyle w:val="Tytu"/>
              <w:spacing w:after="240"/>
              <w:rPr>
                <w:rFonts w:ascii="Calibri" w:hAnsi="Calibri" w:cs="Calibri"/>
                <w:b/>
                <w:sz w:val="24"/>
                <w:szCs w:val="24"/>
                <w:lang w:val="pl-PL"/>
              </w:rPr>
            </w:pPr>
            <w:bookmarkStart w:id="0" w:name="_Hlk210982499"/>
            <w:r w:rsidRPr="00B1586E">
              <w:rPr>
                <w:rFonts w:ascii="Calibri" w:hAnsi="Calibri" w:cs="Calibri"/>
                <w:b/>
                <w:bCs/>
                <w:sz w:val="24"/>
                <w:szCs w:val="24"/>
                <w:lang w:val="pl-PL"/>
              </w:rPr>
              <w:t>FEWP.09.06-IZ.00-0073/24</w:t>
            </w:r>
            <w:bookmarkEnd w:id="0"/>
          </w:p>
        </w:tc>
      </w:tr>
      <w:tr w:rsidR="0027616F" w:rsidRPr="00B1586E" w14:paraId="6D2A7B8C" w14:textId="77777777" w:rsidTr="00166ED9">
        <w:trPr>
          <w:trHeight w:val="375"/>
        </w:trPr>
        <w:tc>
          <w:tcPr>
            <w:tcW w:w="9477" w:type="dxa"/>
            <w:gridSpan w:val="2"/>
            <w:vAlign w:val="center"/>
            <w:hideMark/>
          </w:tcPr>
          <w:p w14:paraId="5D785A3B" w14:textId="594F3CC7" w:rsidR="0027616F" w:rsidRPr="00B1586E" w:rsidRDefault="0027616F" w:rsidP="00166ED9">
            <w:pPr>
              <w:pStyle w:val="Tytu"/>
              <w:spacing w:after="240"/>
              <w:rPr>
                <w:rFonts w:ascii="Calibri" w:hAnsi="Calibri" w:cs="Calibri"/>
                <w:sz w:val="24"/>
                <w:szCs w:val="24"/>
                <w:lang w:val="pl-PL"/>
              </w:rPr>
            </w:pPr>
          </w:p>
        </w:tc>
      </w:tr>
    </w:tbl>
    <w:p w14:paraId="47524EB1" w14:textId="38AA8E3E" w:rsidR="00DA7197" w:rsidRPr="00B1586E" w:rsidRDefault="00166ED9" w:rsidP="00166ED9">
      <w:pPr>
        <w:pStyle w:val="Tytu"/>
        <w:spacing w:after="240"/>
        <w:jc w:val="center"/>
        <w:rPr>
          <w:rFonts w:ascii="Calibri" w:hAnsi="Calibri" w:cs="Calibri"/>
          <w:b/>
          <w:bCs/>
          <w:sz w:val="18"/>
          <w:szCs w:val="18"/>
        </w:rPr>
      </w:pPr>
      <w:r w:rsidRPr="00B1586E">
        <w:rPr>
          <w:rFonts w:ascii="Calibri" w:hAnsi="Calibri" w:cs="Calibri"/>
          <w:b/>
          <w:bCs/>
          <w:sz w:val="28"/>
          <w:szCs w:val="28"/>
        </w:rPr>
        <w:t xml:space="preserve">Regulamin </w:t>
      </w:r>
      <w:bookmarkStart w:id="1" w:name="_Hlk212549189"/>
      <w:r w:rsidRPr="00B1586E">
        <w:rPr>
          <w:rFonts w:ascii="Calibri" w:hAnsi="Calibri" w:cs="Calibri"/>
          <w:b/>
          <w:bCs/>
          <w:sz w:val="28"/>
          <w:szCs w:val="28"/>
        </w:rPr>
        <w:t>otwartych wydarzeń środowiskowych -</w:t>
      </w:r>
      <w:r w:rsidR="00866A36" w:rsidRPr="00B1586E"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B1586E">
        <w:rPr>
          <w:rFonts w:ascii="Calibri" w:hAnsi="Calibri" w:cs="Calibri"/>
          <w:b/>
          <w:bCs/>
          <w:sz w:val="28"/>
          <w:szCs w:val="28"/>
        </w:rPr>
        <w:t>i</w:t>
      </w:r>
      <w:r w:rsidR="00866A36" w:rsidRPr="00B1586E">
        <w:rPr>
          <w:rFonts w:ascii="Calibri" w:hAnsi="Calibri" w:cs="Calibri"/>
          <w:b/>
          <w:bCs/>
          <w:sz w:val="28"/>
          <w:szCs w:val="28"/>
        </w:rPr>
        <w:t xml:space="preserve">nicjatyw </w:t>
      </w:r>
      <w:bookmarkEnd w:id="1"/>
      <w:r w:rsidR="005849B3">
        <w:rPr>
          <w:rFonts w:ascii="Calibri" w:hAnsi="Calibri" w:cs="Calibri"/>
          <w:b/>
          <w:bCs/>
          <w:sz w:val="28"/>
          <w:szCs w:val="28"/>
        </w:rPr>
        <w:t>oddolnych</w:t>
      </w:r>
      <w:r w:rsidR="00B1586E">
        <w:rPr>
          <w:rFonts w:ascii="Calibri" w:hAnsi="Calibri" w:cs="Calibri"/>
          <w:b/>
          <w:bCs/>
          <w:sz w:val="28"/>
          <w:szCs w:val="28"/>
        </w:rPr>
        <w:br/>
      </w:r>
    </w:p>
    <w:p w14:paraId="5275B941" w14:textId="184693C9" w:rsidR="00D6501F" w:rsidRPr="00B1586E" w:rsidRDefault="00D6501F" w:rsidP="00480B04">
      <w:pPr>
        <w:pStyle w:val="Akapitzlist"/>
        <w:numPr>
          <w:ilvl w:val="0"/>
          <w:numId w:val="21"/>
        </w:numPr>
        <w:spacing w:after="120" w:line="360" w:lineRule="auto"/>
        <w:rPr>
          <w:rFonts w:ascii="Calibri" w:hAnsi="Calibri" w:cs="Calibri"/>
          <w:b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>Organizator</w:t>
      </w:r>
    </w:p>
    <w:p w14:paraId="3FD9A1FF" w14:textId="4C94024C" w:rsidR="00DA7197" w:rsidRPr="00B1586E" w:rsidRDefault="00EE72AF" w:rsidP="00480B04">
      <w:pPr>
        <w:pStyle w:val="Akapitzlist"/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Organizatorem jest </w:t>
      </w:r>
      <w:r w:rsidR="00166ED9" w:rsidRPr="00B1586E">
        <w:rPr>
          <w:rFonts w:ascii="Calibri" w:hAnsi="Calibri" w:cs="Calibri"/>
          <w:sz w:val="24"/>
          <w:szCs w:val="24"/>
        </w:rPr>
        <w:t xml:space="preserve">Gmina Dopiewo, działająca przez swoją jednostkę organizacyjną, </w:t>
      </w:r>
      <w:r w:rsidR="003A5B03" w:rsidRPr="00B1586E">
        <w:rPr>
          <w:rFonts w:ascii="Calibri" w:hAnsi="Calibri" w:cs="Calibri"/>
          <w:sz w:val="24"/>
          <w:szCs w:val="24"/>
        </w:rPr>
        <w:br/>
      </w:r>
      <w:r w:rsidR="00166ED9" w:rsidRPr="00B1586E">
        <w:rPr>
          <w:rFonts w:ascii="Calibri" w:hAnsi="Calibri" w:cs="Calibri"/>
          <w:sz w:val="24"/>
          <w:szCs w:val="24"/>
        </w:rPr>
        <w:t xml:space="preserve">tj.: </w:t>
      </w:r>
      <w:r w:rsidR="00D94B52" w:rsidRPr="00B1586E">
        <w:rPr>
          <w:rFonts w:ascii="Calibri" w:hAnsi="Calibri" w:cs="Calibri"/>
          <w:b/>
          <w:bCs/>
          <w:sz w:val="24"/>
          <w:szCs w:val="24"/>
        </w:rPr>
        <w:t>Centrum Usług Społecznych</w:t>
      </w:r>
      <w:r w:rsidRPr="00B1586E">
        <w:rPr>
          <w:rFonts w:ascii="Calibri" w:hAnsi="Calibri" w:cs="Calibri"/>
          <w:b/>
          <w:bCs/>
          <w:sz w:val="24"/>
          <w:szCs w:val="24"/>
        </w:rPr>
        <w:t xml:space="preserve"> w Dopiewie.</w:t>
      </w:r>
    </w:p>
    <w:p w14:paraId="7D3E5932" w14:textId="22AFCA31" w:rsidR="00DA7197" w:rsidRPr="00B1586E" w:rsidRDefault="00EE72AF" w:rsidP="00480B04">
      <w:pPr>
        <w:pStyle w:val="Akapitzlist"/>
        <w:numPr>
          <w:ilvl w:val="0"/>
          <w:numId w:val="21"/>
        </w:numPr>
        <w:spacing w:after="120" w:line="360" w:lineRule="auto"/>
        <w:rPr>
          <w:rFonts w:ascii="Calibri" w:hAnsi="Calibri" w:cs="Calibri"/>
          <w:b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>Słowniczek:</w:t>
      </w:r>
    </w:p>
    <w:p w14:paraId="2246C89F" w14:textId="7501020E" w:rsidR="00CC6EDB" w:rsidRPr="00B1586E" w:rsidRDefault="008D2AE7" w:rsidP="007E6664">
      <w:pPr>
        <w:pStyle w:val="Akapitzlist"/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 xml:space="preserve">Inicjatywa oddolna </w:t>
      </w:r>
      <w:r w:rsidR="00102050" w:rsidRPr="00B1586E">
        <w:rPr>
          <w:rFonts w:ascii="Calibri" w:hAnsi="Calibri" w:cs="Calibri"/>
          <w:b/>
          <w:sz w:val="24"/>
          <w:szCs w:val="24"/>
        </w:rPr>
        <w:t xml:space="preserve">/ </w:t>
      </w:r>
      <w:r w:rsidR="00166ED9" w:rsidRPr="00B1586E">
        <w:rPr>
          <w:rFonts w:ascii="Calibri" w:hAnsi="Calibri" w:cs="Calibri"/>
          <w:b/>
          <w:sz w:val="24"/>
          <w:szCs w:val="24"/>
        </w:rPr>
        <w:t xml:space="preserve">Otwarte wydarzenie środowiskowe </w:t>
      </w:r>
      <w:r w:rsidRPr="00B1586E">
        <w:rPr>
          <w:rFonts w:ascii="Calibri" w:hAnsi="Calibri" w:cs="Calibri"/>
          <w:b/>
          <w:sz w:val="24"/>
          <w:szCs w:val="24"/>
        </w:rPr>
        <w:t>(</w:t>
      </w:r>
      <w:r w:rsidR="00EE72AF" w:rsidRPr="00B1586E">
        <w:rPr>
          <w:rFonts w:ascii="Calibri" w:hAnsi="Calibri" w:cs="Calibri"/>
          <w:b/>
          <w:sz w:val="24"/>
          <w:szCs w:val="24"/>
        </w:rPr>
        <w:t xml:space="preserve">Inicjatywa </w:t>
      </w:r>
      <w:r w:rsidRPr="00B1586E">
        <w:rPr>
          <w:rFonts w:ascii="Calibri" w:hAnsi="Calibri" w:cs="Calibri"/>
          <w:b/>
          <w:sz w:val="24"/>
          <w:szCs w:val="24"/>
        </w:rPr>
        <w:t>mieszkańców) –</w:t>
      </w:r>
      <w:r w:rsidR="00EE72AF" w:rsidRPr="00B1586E">
        <w:rPr>
          <w:rFonts w:ascii="Calibri" w:hAnsi="Calibri" w:cs="Calibri"/>
          <w:sz w:val="24"/>
          <w:szCs w:val="24"/>
        </w:rPr>
        <w:t xml:space="preserve"> </w:t>
      </w:r>
      <w:r w:rsidRPr="00B1586E">
        <w:rPr>
          <w:rFonts w:ascii="Calibri" w:hAnsi="Calibri" w:cs="Calibri"/>
          <w:sz w:val="24"/>
          <w:szCs w:val="24"/>
        </w:rPr>
        <w:t xml:space="preserve">wydarzenia realizowane </w:t>
      </w:r>
      <w:bookmarkStart w:id="2" w:name="_Hlk212629725"/>
      <w:r w:rsidRPr="00B1586E">
        <w:rPr>
          <w:rFonts w:ascii="Calibri" w:hAnsi="Calibri" w:cs="Calibri"/>
          <w:sz w:val="24"/>
          <w:szCs w:val="24"/>
        </w:rPr>
        <w:t xml:space="preserve">w ramach działalności Centrum Wsparcia Aktywności Społecznej - Dworzec Palędzie (dalej: Dworzec Palędzie), powstałego w ramach Programu Fundusze Europejskie dla Wielkopolski 2021-2027 (FEW) współfinansowanego ze środków Europejskiego Funduszu Społecznego Plus (EFS+). </w:t>
      </w:r>
      <w:bookmarkEnd w:id="2"/>
      <w:r w:rsidRPr="00B1586E">
        <w:rPr>
          <w:rFonts w:ascii="Calibri" w:hAnsi="Calibri" w:cs="Calibri"/>
          <w:sz w:val="24"/>
          <w:szCs w:val="24"/>
        </w:rPr>
        <w:t xml:space="preserve">Jest </w:t>
      </w:r>
      <w:r w:rsidR="00EE72AF" w:rsidRPr="00B1586E">
        <w:rPr>
          <w:rFonts w:ascii="Calibri" w:hAnsi="Calibri" w:cs="Calibri"/>
          <w:sz w:val="24"/>
          <w:szCs w:val="24"/>
        </w:rPr>
        <w:t xml:space="preserve">to forma </w:t>
      </w:r>
      <w:r w:rsidRPr="00B1586E">
        <w:rPr>
          <w:rFonts w:ascii="Calibri" w:hAnsi="Calibri" w:cs="Calibri"/>
          <w:sz w:val="24"/>
          <w:szCs w:val="24"/>
        </w:rPr>
        <w:t>samo</w:t>
      </w:r>
      <w:r w:rsidR="003A5B03" w:rsidRPr="00B1586E">
        <w:rPr>
          <w:rFonts w:ascii="Calibri" w:hAnsi="Calibri" w:cs="Calibri"/>
          <w:sz w:val="24"/>
          <w:szCs w:val="24"/>
        </w:rPr>
        <w:t xml:space="preserve"> -</w:t>
      </w:r>
      <w:r w:rsidRPr="00B1586E">
        <w:rPr>
          <w:rFonts w:ascii="Calibri" w:hAnsi="Calibri" w:cs="Calibri"/>
          <w:sz w:val="24"/>
          <w:szCs w:val="24"/>
        </w:rPr>
        <w:t xml:space="preserve"> zaangażowania</w:t>
      </w:r>
      <w:r w:rsidR="00921DD8" w:rsidRPr="00B1586E">
        <w:rPr>
          <w:rFonts w:ascii="Calibri" w:hAnsi="Calibri" w:cs="Calibri"/>
          <w:sz w:val="24"/>
          <w:szCs w:val="24"/>
        </w:rPr>
        <w:t xml:space="preserve"> </w:t>
      </w:r>
      <w:r w:rsidR="00BB0672" w:rsidRPr="00B1586E">
        <w:rPr>
          <w:rFonts w:ascii="Calibri" w:hAnsi="Calibri" w:cs="Calibri"/>
          <w:sz w:val="24"/>
          <w:szCs w:val="24"/>
        </w:rPr>
        <w:t>mieszkańców</w:t>
      </w:r>
      <w:r w:rsidR="00EE72AF" w:rsidRPr="00B1586E">
        <w:rPr>
          <w:rFonts w:ascii="Calibri" w:hAnsi="Calibri" w:cs="Calibri"/>
          <w:sz w:val="24"/>
          <w:szCs w:val="24"/>
        </w:rPr>
        <w:t xml:space="preserve">, </w:t>
      </w:r>
      <w:r w:rsidRPr="00B1586E">
        <w:rPr>
          <w:rFonts w:ascii="Calibri" w:hAnsi="Calibri" w:cs="Calibri"/>
          <w:sz w:val="24"/>
          <w:szCs w:val="24"/>
        </w:rPr>
        <w:t>odpowiadająca na</w:t>
      </w:r>
      <w:r w:rsidR="00EE72AF" w:rsidRPr="00B1586E">
        <w:rPr>
          <w:rFonts w:ascii="Calibri" w:hAnsi="Calibri" w:cs="Calibri"/>
          <w:sz w:val="24"/>
          <w:szCs w:val="24"/>
        </w:rPr>
        <w:t xml:space="preserve"> konkretną potrzebę, problem, </w:t>
      </w:r>
      <w:r w:rsidR="00CC6EDB" w:rsidRPr="00B1586E">
        <w:rPr>
          <w:rFonts w:ascii="Calibri" w:hAnsi="Calibri" w:cs="Calibri"/>
          <w:sz w:val="24"/>
          <w:szCs w:val="24"/>
        </w:rPr>
        <w:t>który</w:t>
      </w:r>
      <w:r w:rsidR="00EE72AF" w:rsidRPr="00B1586E">
        <w:rPr>
          <w:rFonts w:ascii="Calibri" w:hAnsi="Calibri" w:cs="Calibri"/>
          <w:sz w:val="24"/>
          <w:szCs w:val="24"/>
        </w:rPr>
        <w:t xml:space="preserve"> wymaga podjęcia aktywności lokalnej społeczności. </w:t>
      </w:r>
      <w:r w:rsidR="003A5B03" w:rsidRPr="00B1586E">
        <w:rPr>
          <w:rFonts w:ascii="Calibri" w:hAnsi="Calibri" w:cs="Calibri"/>
          <w:sz w:val="24"/>
          <w:szCs w:val="24"/>
        </w:rPr>
        <w:t>I</w:t>
      </w:r>
      <w:r w:rsidR="00EE72AF" w:rsidRPr="00B1586E">
        <w:rPr>
          <w:rFonts w:ascii="Calibri" w:hAnsi="Calibri" w:cs="Calibri"/>
          <w:sz w:val="24"/>
          <w:szCs w:val="24"/>
        </w:rPr>
        <w:t>nicjatywa angażuje szeroką grupę osób</w:t>
      </w:r>
      <w:r w:rsidR="00CC6EDB" w:rsidRPr="00B1586E">
        <w:rPr>
          <w:rFonts w:ascii="Calibri" w:hAnsi="Calibri" w:cs="Calibri"/>
          <w:sz w:val="24"/>
          <w:szCs w:val="24"/>
        </w:rPr>
        <w:t>,</w:t>
      </w:r>
      <w:r w:rsidR="00EE72AF" w:rsidRPr="00B1586E">
        <w:rPr>
          <w:rFonts w:ascii="Calibri" w:hAnsi="Calibri" w:cs="Calibri"/>
          <w:sz w:val="24"/>
          <w:szCs w:val="24"/>
        </w:rPr>
        <w:t xml:space="preserve"> a nawet całą społeczność lokalną, której konkretny problem dotyczy.</w:t>
      </w:r>
    </w:p>
    <w:p w14:paraId="3B766375" w14:textId="38C205EF" w:rsidR="00DA7197" w:rsidRPr="00B1586E" w:rsidRDefault="00EE72AF" w:rsidP="0092123F">
      <w:pPr>
        <w:pStyle w:val="Akapitzlist"/>
        <w:spacing w:after="120" w:line="360" w:lineRule="auto"/>
        <w:rPr>
          <w:rFonts w:ascii="Calibri" w:hAnsi="Calibri" w:cs="Calibri"/>
          <w:b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Inicjatywa </w:t>
      </w:r>
      <w:r w:rsidR="003B06BC" w:rsidRPr="00B1586E">
        <w:rPr>
          <w:rFonts w:ascii="Calibri" w:hAnsi="Calibri" w:cs="Calibri"/>
          <w:sz w:val="24"/>
          <w:szCs w:val="24"/>
        </w:rPr>
        <w:t>O</w:t>
      </w:r>
      <w:r w:rsidRPr="00B1586E">
        <w:rPr>
          <w:rFonts w:ascii="Calibri" w:hAnsi="Calibri" w:cs="Calibri"/>
          <w:sz w:val="24"/>
          <w:szCs w:val="24"/>
        </w:rPr>
        <w:t>ddolna może mieć bardzo różną formę np.: stworzenie strategii rozwoju wsi,</w:t>
      </w:r>
      <w:r w:rsidR="00D94B52" w:rsidRPr="00B1586E">
        <w:rPr>
          <w:rFonts w:ascii="Calibri" w:hAnsi="Calibri" w:cs="Calibri"/>
          <w:sz w:val="24"/>
          <w:szCs w:val="24"/>
        </w:rPr>
        <w:t xml:space="preserve"> uporządkowanie</w:t>
      </w:r>
      <w:r w:rsidRPr="00B1586E">
        <w:rPr>
          <w:rFonts w:ascii="Calibri" w:hAnsi="Calibri" w:cs="Calibri"/>
          <w:sz w:val="24"/>
          <w:szCs w:val="24"/>
        </w:rPr>
        <w:t xml:space="preserve"> nieestetycznych punkt</w:t>
      </w:r>
      <w:r w:rsidR="00D94B52" w:rsidRPr="00B1586E">
        <w:rPr>
          <w:rFonts w:ascii="Calibri" w:hAnsi="Calibri" w:cs="Calibri"/>
          <w:sz w:val="24"/>
          <w:szCs w:val="24"/>
        </w:rPr>
        <w:t>ów</w:t>
      </w:r>
      <w:r w:rsidRPr="00B1586E">
        <w:rPr>
          <w:rFonts w:ascii="Calibri" w:hAnsi="Calibri" w:cs="Calibri"/>
          <w:sz w:val="24"/>
          <w:szCs w:val="24"/>
        </w:rPr>
        <w:t xml:space="preserve"> wsi,</w:t>
      </w:r>
      <w:r w:rsidR="00D94B52" w:rsidRPr="00B1586E">
        <w:rPr>
          <w:rFonts w:ascii="Calibri" w:hAnsi="Calibri" w:cs="Calibri"/>
          <w:sz w:val="24"/>
          <w:szCs w:val="24"/>
        </w:rPr>
        <w:t xml:space="preserve"> organizacja </w:t>
      </w:r>
      <w:proofErr w:type="spellStart"/>
      <w:r w:rsidR="00D94B52" w:rsidRPr="00B1586E">
        <w:rPr>
          <w:rFonts w:ascii="Calibri" w:hAnsi="Calibri" w:cs="Calibri"/>
          <w:sz w:val="24"/>
          <w:szCs w:val="24"/>
        </w:rPr>
        <w:t>nasadzeń</w:t>
      </w:r>
      <w:proofErr w:type="spellEnd"/>
      <w:r w:rsidR="00D94B52" w:rsidRPr="00B1586E">
        <w:rPr>
          <w:rFonts w:ascii="Calibri" w:hAnsi="Calibri" w:cs="Calibri"/>
          <w:sz w:val="24"/>
          <w:szCs w:val="24"/>
        </w:rPr>
        <w:t>,</w:t>
      </w:r>
      <w:r w:rsidRPr="00B1586E">
        <w:rPr>
          <w:rFonts w:ascii="Calibri" w:hAnsi="Calibri" w:cs="Calibri"/>
          <w:sz w:val="24"/>
          <w:szCs w:val="24"/>
        </w:rPr>
        <w:t xml:space="preserve"> organizacja warsztatów, spotkań autorskich, paneli dyskusyjnych, działań ekologicznych</w:t>
      </w:r>
      <w:r w:rsidR="00D94B52" w:rsidRPr="00B1586E">
        <w:rPr>
          <w:rFonts w:ascii="Calibri" w:hAnsi="Calibri" w:cs="Calibri"/>
          <w:sz w:val="24"/>
          <w:szCs w:val="24"/>
        </w:rPr>
        <w:t xml:space="preserve"> </w:t>
      </w:r>
      <w:r w:rsidRPr="00B1586E">
        <w:rPr>
          <w:rFonts w:ascii="Calibri" w:hAnsi="Calibri" w:cs="Calibri"/>
          <w:sz w:val="24"/>
          <w:szCs w:val="24"/>
        </w:rPr>
        <w:t xml:space="preserve">itd. </w:t>
      </w:r>
      <w:r w:rsidR="00622BC9" w:rsidRPr="00B1586E">
        <w:rPr>
          <w:rFonts w:ascii="Calibri" w:hAnsi="Calibri" w:cs="Calibri"/>
          <w:sz w:val="24"/>
          <w:szCs w:val="24"/>
        </w:rPr>
        <w:t>Konieczne jest</w:t>
      </w:r>
      <w:r w:rsidR="00D94B52" w:rsidRPr="00B1586E">
        <w:rPr>
          <w:rFonts w:ascii="Calibri" w:hAnsi="Calibri" w:cs="Calibri"/>
          <w:sz w:val="24"/>
          <w:szCs w:val="24"/>
        </w:rPr>
        <w:t xml:space="preserve">, </w:t>
      </w:r>
      <w:r w:rsidR="00622BC9" w:rsidRPr="00B1586E">
        <w:rPr>
          <w:rFonts w:ascii="Calibri" w:hAnsi="Calibri" w:cs="Calibri"/>
          <w:sz w:val="24"/>
          <w:szCs w:val="24"/>
        </w:rPr>
        <w:t xml:space="preserve">aby </w:t>
      </w:r>
      <w:r w:rsidR="003B06BC" w:rsidRPr="00B1586E">
        <w:rPr>
          <w:rFonts w:ascii="Calibri" w:hAnsi="Calibri" w:cs="Calibri"/>
          <w:sz w:val="24"/>
          <w:szCs w:val="24"/>
        </w:rPr>
        <w:t>I</w:t>
      </w:r>
      <w:r w:rsidR="00D94B52" w:rsidRPr="00B1586E">
        <w:rPr>
          <w:rFonts w:ascii="Calibri" w:hAnsi="Calibri" w:cs="Calibri"/>
          <w:sz w:val="24"/>
          <w:szCs w:val="24"/>
        </w:rPr>
        <w:t xml:space="preserve">nicjatywa </w:t>
      </w:r>
      <w:r w:rsidR="003B06BC" w:rsidRPr="00B1586E">
        <w:rPr>
          <w:rFonts w:ascii="Calibri" w:hAnsi="Calibri" w:cs="Calibri"/>
          <w:sz w:val="24"/>
          <w:szCs w:val="24"/>
        </w:rPr>
        <w:t xml:space="preserve">Oddolna </w:t>
      </w:r>
      <w:r w:rsidR="00D94B52" w:rsidRPr="00B1586E">
        <w:rPr>
          <w:rFonts w:ascii="Calibri" w:hAnsi="Calibri" w:cs="Calibri"/>
          <w:sz w:val="24"/>
          <w:szCs w:val="24"/>
        </w:rPr>
        <w:t>m</w:t>
      </w:r>
      <w:r w:rsidR="00622BC9" w:rsidRPr="00B1586E">
        <w:rPr>
          <w:rFonts w:ascii="Calibri" w:hAnsi="Calibri" w:cs="Calibri"/>
          <w:sz w:val="24"/>
          <w:szCs w:val="24"/>
        </w:rPr>
        <w:t>i</w:t>
      </w:r>
      <w:r w:rsidR="00D94B52" w:rsidRPr="00B1586E">
        <w:rPr>
          <w:rFonts w:ascii="Calibri" w:hAnsi="Calibri" w:cs="Calibri"/>
          <w:sz w:val="24"/>
          <w:szCs w:val="24"/>
        </w:rPr>
        <w:t>a</w:t>
      </w:r>
      <w:r w:rsidR="00622BC9" w:rsidRPr="00B1586E">
        <w:rPr>
          <w:rFonts w:ascii="Calibri" w:hAnsi="Calibri" w:cs="Calibri"/>
          <w:sz w:val="24"/>
          <w:szCs w:val="24"/>
        </w:rPr>
        <w:t>ła</w:t>
      </w:r>
      <w:r w:rsidR="00D94B52" w:rsidRPr="00B1586E">
        <w:rPr>
          <w:rFonts w:ascii="Calibri" w:hAnsi="Calibri" w:cs="Calibri"/>
          <w:sz w:val="24"/>
          <w:szCs w:val="24"/>
        </w:rPr>
        <w:t xml:space="preserve"> charakter długofalowy, a nie incydentalny.</w:t>
      </w:r>
    </w:p>
    <w:p w14:paraId="088C0ADE" w14:textId="515E5B3F" w:rsidR="00C82456" w:rsidRPr="00B1586E" w:rsidRDefault="00EE72AF" w:rsidP="00480B04">
      <w:pPr>
        <w:pStyle w:val="Akapitzlist"/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 xml:space="preserve">Grupa </w:t>
      </w:r>
      <w:r w:rsidR="006C7E4D" w:rsidRPr="00B1586E">
        <w:rPr>
          <w:rFonts w:ascii="Calibri" w:hAnsi="Calibri" w:cs="Calibri"/>
          <w:b/>
          <w:sz w:val="24"/>
          <w:szCs w:val="24"/>
        </w:rPr>
        <w:t>Inicjatywna</w:t>
      </w:r>
      <w:r w:rsidRPr="00B1586E">
        <w:rPr>
          <w:rFonts w:ascii="Calibri" w:hAnsi="Calibri" w:cs="Calibri"/>
          <w:b/>
          <w:sz w:val="24"/>
          <w:szCs w:val="24"/>
        </w:rPr>
        <w:t xml:space="preserve"> - </w:t>
      </w:r>
      <w:r w:rsidRPr="00B1586E">
        <w:rPr>
          <w:rFonts w:ascii="Calibri" w:hAnsi="Calibri" w:cs="Calibri"/>
          <w:sz w:val="24"/>
          <w:szCs w:val="24"/>
        </w:rPr>
        <w:t>grupa składająca się z co najmniej trzech</w:t>
      </w:r>
      <w:r w:rsidR="006811E9" w:rsidRPr="00B1586E">
        <w:rPr>
          <w:rFonts w:ascii="Calibri" w:hAnsi="Calibri" w:cs="Calibri"/>
          <w:sz w:val="24"/>
          <w:szCs w:val="24"/>
        </w:rPr>
        <w:t xml:space="preserve"> pełnoletnich</w:t>
      </w:r>
      <w:r w:rsidR="00D30D98" w:rsidRPr="00B1586E">
        <w:rPr>
          <w:rFonts w:ascii="Calibri" w:hAnsi="Calibri" w:cs="Calibri"/>
          <w:sz w:val="24"/>
          <w:szCs w:val="24"/>
        </w:rPr>
        <w:t xml:space="preserve"> osób fizycznych, </w:t>
      </w:r>
      <w:r w:rsidR="006811E9" w:rsidRPr="00B1586E">
        <w:rPr>
          <w:rFonts w:ascii="Calibri" w:hAnsi="Calibri" w:cs="Calibri"/>
          <w:sz w:val="24"/>
          <w:szCs w:val="24"/>
        </w:rPr>
        <w:t>z wyznaczoną jedną</w:t>
      </w:r>
      <w:r w:rsidRPr="00B1586E">
        <w:rPr>
          <w:rFonts w:ascii="Calibri" w:hAnsi="Calibri" w:cs="Calibri"/>
          <w:sz w:val="24"/>
          <w:szCs w:val="24"/>
        </w:rPr>
        <w:t xml:space="preserve"> osobą do kontaktu. </w:t>
      </w:r>
      <w:r w:rsidR="00622BC9" w:rsidRPr="00B1586E">
        <w:rPr>
          <w:rFonts w:ascii="Calibri" w:hAnsi="Calibri" w:cs="Calibri"/>
          <w:sz w:val="24"/>
          <w:szCs w:val="24"/>
        </w:rPr>
        <w:t xml:space="preserve">Konieczne </w:t>
      </w:r>
      <w:r w:rsidR="006F2AE3" w:rsidRPr="00B1586E">
        <w:rPr>
          <w:rFonts w:ascii="Calibri" w:hAnsi="Calibri" w:cs="Calibri"/>
          <w:sz w:val="24"/>
          <w:szCs w:val="24"/>
        </w:rPr>
        <w:t xml:space="preserve">jest aby członkowie </w:t>
      </w:r>
      <w:r w:rsidR="009F6A66" w:rsidRPr="00B1586E">
        <w:rPr>
          <w:rFonts w:ascii="Calibri" w:hAnsi="Calibri" w:cs="Calibri"/>
          <w:sz w:val="24"/>
          <w:szCs w:val="24"/>
        </w:rPr>
        <w:t>G</w:t>
      </w:r>
      <w:r w:rsidR="006F2AE3" w:rsidRPr="00B1586E">
        <w:rPr>
          <w:rFonts w:ascii="Calibri" w:hAnsi="Calibri" w:cs="Calibri"/>
          <w:sz w:val="24"/>
          <w:szCs w:val="24"/>
        </w:rPr>
        <w:t xml:space="preserve">rupy </w:t>
      </w:r>
      <w:r w:rsidR="003A5B03" w:rsidRPr="00B1586E">
        <w:rPr>
          <w:rFonts w:ascii="Calibri" w:hAnsi="Calibri" w:cs="Calibri"/>
          <w:sz w:val="24"/>
          <w:szCs w:val="24"/>
        </w:rPr>
        <w:t>Inicjatywnej</w:t>
      </w:r>
      <w:r w:rsidR="006F2AE3" w:rsidRPr="00B1586E">
        <w:rPr>
          <w:rFonts w:ascii="Calibri" w:hAnsi="Calibri" w:cs="Calibri"/>
          <w:sz w:val="24"/>
          <w:szCs w:val="24"/>
        </w:rPr>
        <w:t xml:space="preserve"> byli mieszkańcami Gminy Dopiewo.</w:t>
      </w:r>
    </w:p>
    <w:p w14:paraId="529CD979" w14:textId="105567EA" w:rsidR="00DA7197" w:rsidRPr="00B1586E" w:rsidRDefault="00EE72AF" w:rsidP="00480B04">
      <w:pPr>
        <w:pStyle w:val="Akapitzlist"/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 xml:space="preserve">Karta </w:t>
      </w:r>
      <w:bookmarkStart w:id="3" w:name="_Hlk212549099"/>
      <w:r w:rsidRPr="00B1586E">
        <w:rPr>
          <w:rFonts w:ascii="Calibri" w:hAnsi="Calibri" w:cs="Calibri"/>
          <w:b/>
          <w:sz w:val="24"/>
          <w:szCs w:val="24"/>
        </w:rPr>
        <w:t>Inicjatywy Oddolnej</w:t>
      </w:r>
      <w:r w:rsidR="008D2AE7" w:rsidRPr="00B1586E">
        <w:rPr>
          <w:rFonts w:ascii="Calibri" w:hAnsi="Calibri" w:cs="Calibri"/>
          <w:b/>
          <w:sz w:val="24"/>
          <w:szCs w:val="24"/>
        </w:rPr>
        <w:t xml:space="preserve"> / Otwartego wydarzenia środowiskowego </w:t>
      </w:r>
      <w:bookmarkEnd w:id="3"/>
      <w:r w:rsidRPr="00B1586E">
        <w:rPr>
          <w:rFonts w:ascii="Calibri" w:hAnsi="Calibri" w:cs="Calibri"/>
          <w:sz w:val="24"/>
          <w:szCs w:val="24"/>
        </w:rPr>
        <w:t xml:space="preserve">- </w:t>
      </w:r>
      <w:r w:rsidR="00D6501F" w:rsidRPr="00B1586E">
        <w:rPr>
          <w:rFonts w:ascii="Calibri" w:hAnsi="Calibri" w:cs="Calibri"/>
          <w:sz w:val="24"/>
          <w:szCs w:val="24"/>
        </w:rPr>
        <w:t>d</w:t>
      </w:r>
      <w:r w:rsidRPr="00B1586E">
        <w:rPr>
          <w:rFonts w:ascii="Calibri" w:hAnsi="Calibri" w:cs="Calibri"/>
          <w:sz w:val="24"/>
          <w:szCs w:val="24"/>
        </w:rPr>
        <w:t xml:space="preserve">okument, którego wzór stanowi załącznik nr 1 do niniejszego </w:t>
      </w:r>
      <w:r w:rsidR="00D6501F" w:rsidRPr="00B1586E">
        <w:rPr>
          <w:rFonts w:ascii="Calibri" w:hAnsi="Calibri" w:cs="Calibri"/>
          <w:sz w:val="24"/>
          <w:szCs w:val="24"/>
        </w:rPr>
        <w:t>R</w:t>
      </w:r>
      <w:r w:rsidRPr="00B1586E">
        <w:rPr>
          <w:rFonts w:ascii="Calibri" w:hAnsi="Calibri" w:cs="Calibri"/>
          <w:sz w:val="24"/>
          <w:szCs w:val="24"/>
        </w:rPr>
        <w:t>egulaminu.</w:t>
      </w:r>
    </w:p>
    <w:p w14:paraId="664FDAD6" w14:textId="2BDF5861" w:rsidR="00DA7197" w:rsidRPr="00B1586E" w:rsidRDefault="00EE72AF" w:rsidP="00480B04">
      <w:pPr>
        <w:pStyle w:val="Akapitzlist"/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 xml:space="preserve">Kontrakt </w:t>
      </w:r>
      <w:r w:rsidRPr="00B1586E">
        <w:rPr>
          <w:rFonts w:ascii="Calibri" w:hAnsi="Calibri" w:cs="Calibri"/>
          <w:sz w:val="24"/>
          <w:szCs w:val="24"/>
        </w:rPr>
        <w:t xml:space="preserve">- </w:t>
      </w:r>
      <w:r w:rsidR="006F2AE3" w:rsidRPr="00B1586E">
        <w:rPr>
          <w:rFonts w:ascii="Calibri" w:hAnsi="Calibri" w:cs="Calibri"/>
          <w:sz w:val="24"/>
          <w:szCs w:val="24"/>
        </w:rPr>
        <w:t>dokument</w:t>
      </w:r>
      <w:r w:rsidRPr="00B1586E">
        <w:rPr>
          <w:rFonts w:ascii="Calibri" w:hAnsi="Calibri" w:cs="Calibri"/>
          <w:sz w:val="24"/>
          <w:szCs w:val="24"/>
        </w:rPr>
        <w:t xml:space="preserve"> zawierający ustalenia dotyczące </w:t>
      </w:r>
      <w:r w:rsidR="008D2AE7" w:rsidRPr="00B1586E">
        <w:rPr>
          <w:rFonts w:ascii="Calibri" w:hAnsi="Calibri" w:cs="Calibri"/>
          <w:b/>
          <w:sz w:val="24"/>
          <w:szCs w:val="24"/>
          <w:lang w:val="pl"/>
        </w:rPr>
        <w:t>Inicjatywy Oddolnej / Otwartego wydarzenia środowiskowego</w:t>
      </w:r>
      <w:r w:rsidRPr="00B1586E">
        <w:rPr>
          <w:rFonts w:ascii="Calibri" w:hAnsi="Calibri" w:cs="Calibri"/>
          <w:sz w:val="24"/>
          <w:szCs w:val="24"/>
        </w:rPr>
        <w:t>,</w:t>
      </w:r>
      <w:r w:rsidR="0080354F" w:rsidRPr="00B1586E">
        <w:rPr>
          <w:rFonts w:ascii="Calibri" w:hAnsi="Calibri" w:cs="Calibri"/>
          <w:sz w:val="24"/>
          <w:szCs w:val="24"/>
        </w:rPr>
        <w:t xml:space="preserve"> zawarty</w:t>
      </w:r>
      <w:r w:rsidRPr="00B1586E">
        <w:rPr>
          <w:rFonts w:ascii="Calibri" w:hAnsi="Calibri" w:cs="Calibri"/>
          <w:sz w:val="24"/>
          <w:szCs w:val="24"/>
        </w:rPr>
        <w:t xml:space="preserve"> między </w:t>
      </w:r>
      <w:r w:rsidR="00D6501F" w:rsidRPr="00B1586E">
        <w:rPr>
          <w:rFonts w:ascii="Calibri" w:hAnsi="Calibri" w:cs="Calibri"/>
          <w:sz w:val="24"/>
          <w:szCs w:val="24"/>
        </w:rPr>
        <w:t>G</w:t>
      </w:r>
      <w:r w:rsidRPr="00B1586E">
        <w:rPr>
          <w:rFonts w:ascii="Calibri" w:hAnsi="Calibri" w:cs="Calibri"/>
          <w:sz w:val="24"/>
          <w:szCs w:val="24"/>
        </w:rPr>
        <w:t xml:space="preserve">rupą </w:t>
      </w:r>
      <w:r w:rsidR="006C7E4D" w:rsidRPr="00B1586E">
        <w:rPr>
          <w:rFonts w:ascii="Calibri" w:hAnsi="Calibri" w:cs="Calibri"/>
          <w:sz w:val="24"/>
          <w:szCs w:val="24"/>
        </w:rPr>
        <w:t>Inicjatywną</w:t>
      </w:r>
      <w:r w:rsidRPr="00B1586E">
        <w:rPr>
          <w:rFonts w:ascii="Calibri" w:hAnsi="Calibri" w:cs="Calibri"/>
          <w:sz w:val="24"/>
          <w:szCs w:val="24"/>
        </w:rPr>
        <w:t xml:space="preserve">, a reprezentantem </w:t>
      </w:r>
      <w:r w:rsidR="006F2AE3" w:rsidRPr="00B1586E">
        <w:rPr>
          <w:rFonts w:ascii="Calibri" w:hAnsi="Calibri" w:cs="Calibri"/>
          <w:sz w:val="24"/>
          <w:szCs w:val="24"/>
        </w:rPr>
        <w:t>Centrum Usług Społecznych</w:t>
      </w:r>
      <w:r w:rsidR="00D6501F" w:rsidRPr="00B1586E">
        <w:rPr>
          <w:rFonts w:ascii="Calibri" w:hAnsi="Calibri" w:cs="Calibri"/>
          <w:sz w:val="24"/>
          <w:szCs w:val="24"/>
        </w:rPr>
        <w:t xml:space="preserve"> w Dopiewie</w:t>
      </w:r>
      <w:r w:rsidRPr="00B1586E">
        <w:rPr>
          <w:rFonts w:ascii="Calibri" w:hAnsi="Calibri" w:cs="Calibri"/>
          <w:sz w:val="24"/>
          <w:szCs w:val="24"/>
        </w:rPr>
        <w:t xml:space="preserve">. Wzór kontraktu stanowi załącznik nr 2 </w:t>
      </w:r>
      <w:r w:rsidR="003A5B03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do niniejszego </w:t>
      </w:r>
      <w:r w:rsidR="00D6501F" w:rsidRPr="00B1586E">
        <w:rPr>
          <w:rFonts w:ascii="Calibri" w:hAnsi="Calibri" w:cs="Calibri"/>
          <w:sz w:val="24"/>
          <w:szCs w:val="24"/>
        </w:rPr>
        <w:t>R</w:t>
      </w:r>
      <w:r w:rsidRPr="00B1586E">
        <w:rPr>
          <w:rFonts w:ascii="Calibri" w:hAnsi="Calibri" w:cs="Calibri"/>
          <w:sz w:val="24"/>
          <w:szCs w:val="24"/>
        </w:rPr>
        <w:t>egulaminu.</w:t>
      </w:r>
    </w:p>
    <w:p w14:paraId="034A289E" w14:textId="69D33348" w:rsidR="00C83769" w:rsidRPr="00B1586E" w:rsidRDefault="00EE72AF" w:rsidP="00480B04">
      <w:pPr>
        <w:pStyle w:val="Akapitzlist"/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lastRenderedPageBreak/>
        <w:t xml:space="preserve">Raport z </w:t>
      </w:r>
      <w:bookmarkStart w:id="4" w:name="_Hlk212550313"/>
      <w:r w:rsidR="008D2AE7" w:rsidRPr="00B1586E">
        <w:rPr>
          <w:rFonts w:ascii="Calibri" w:hAnsi="Calibri" w:cs="Calibri"/>
          <w:b/>
          <w:sz w:val="24"/>
          <w:szCs w:val="24"/>
        </w:rPr>
        <w:t xml:space="preserve">Inicjatywy Oddolnej / Otwartego wydarzenia środowiskowego </w:t>
      </w:r>
      <w:bookmarkEnd w:id="4"/>
      <w:r w:rsidRPr="00B1586E">
        <w:rPr>
          <w:rFonts w:ascii="Calibri" w:hAnsi="Calibri" w:cs="Calibri"/>
          <w:sz w:val="24"/>
          <w:szCs w:val="24"/>
        </w:rPr>
        <w:t xml:space="preserve">- </w:t>
      </w:r>
      <w:r w:rsidR="00D6501F" w:rsidRPr="00B1586E">
        <w:rPr>
          <w:rFonts w:ascii="Calibri" w:hAnsi="Calibri" w:cs="Calibri"/>
          <w:sz w:val="24"/>
          <w:szCs w:val="24"/>
        </w:rPr>
        <w:t>d</w:t>
      </w:r>
      <w:r w:rsidRPr="00B1586E">
        <w:rPr>
          <w:rFonts w:ascii="Calibri" w:hAnsi="Calibri" w:cs="Calibri"/>
          <w:sz w:val="24"/>
          <w:szCs w:val="24"/>
        </w:rPr>
        <w:t xml:space="preserve">okument, którego wzór stanowi załącznik nr 3 do niniejszego </w:t>
      </w:r>
      <w:r w:rsidR="00D6501F" w:rsidRPr="00B1586E">
        <w:rPr>
          <w:rFonts w:ascii="Calibri" w:hAnsi="Calibri" w:cs="Calibri"/>
          <w:sz w:val="24"/>
          <w:szCs w:val="24"/>
        </w:rPr>
        <w:t>R</w:t>
      </w:r>
      <w:r w:rsidRPr="00B1586E">
        <w:rPr>
          <w:rFonts w:ascii="Calibri" w:hAnsi="Calibri" w:cs="Calibri"/>
          <w:sz w:val="24"/>
          <w:szCs w:val="24"/>
        </w:rPr>
        <w:t>egulaminu.</w:t>
      </w:r>
    </w:p>
    <w:p w14:paraId="1C9C4A06" w14:textId="0042DFE3" w:rsidR="008856A8" w:rsidRPr="00B1586E" w:rsidRDefault="008856A8" w:rsidP="008856A8">
      <w:pPr>
        <w:pStyle w:val="Akapitzlist"/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b/>
          <w:bCs/>
          <w:sz w:val="24"/>
          <w:szCs w:val="24"/>
        </w:rPr>
        <w:t>PROTOKÓŁ</w:t>
      </w:r>
      <w:r w:rsidRPr="00B1586E">
        <w:rPr>
          <w:rFonts w:ascii="Calibri" w:hAnsi="Calibri" w:cs="Calibri"/>
          <w:sz w:val="24"/>
          <w:szCs w:val="24"/>
        </w:rPr>
        <w:t xml:space="preserve"> zrealizowania wydarzenia o charakterze otwartym - dokument, którego wzór stanowi załącznik nr </w:t>
      </w:r>
      <w:r w:rsidR="003A5B03" w:rsidRPr="00B1586E">
        <w:rPr>
          <w:rFonts w:ascii="Calibri" w:hAnsi="Calibri" w:cs="Calibri"/>
          <w:sz w:val="24"/>
          <w:szCs w:val="24"/>
        </w:rPr>
        <w:t>4</w:t>
      </w:r>
      <w:r w:rsidRPr="00B1586E">
        <w:rPr>
          <w:rFonts w:ascii="Calibri" w:hAnsi="Calibri" w:cs="Calibri"/>
          <w:sz w:val="24"/>
          <w:szCs w:val="24"/>
        </w:rPr>
        <w:t xml:space="preserve"> do niniejszego Regulaminu.</w:t>
      </w:r>
    </w:p>
    <w:p w14:paraId="47CA1BA6" w14:textId="77777777" w:rsidR="008856A8" w:rsidRPr="00B1586E" w:rsidRDefault="008856A8" w:rsidP="008856A8">
      <w:pPr>
        <w:pStyle w:val="Akapitzlist"/>
        <w:rPr>
          <w:rFonts w:ascii="Calibri" w:hAnsi="Calibri" w:cs="Calibri"/>
          <w:sz w:val="12"/>
          <w:szCs w:val="12"/>
        </w:rPr>
      </w:pPr>
    </w:p>
    <w:p w14:paraId="14B58666" w14:textId="44C4FD0C" w:rsidR="00DA7197" w:rsidRPr="00B1586E" w:rsidRDefault="00EE72AF" w:rsidP="00480B04">
      <w:pPr>
        <w:pStyle w:val="Akapitzlist"/>
        <w:numPr>
          <w:ilvl w:val="0"/>
          <w:numId w:val="21"/>
        </w:numPr>
        <w:spacing w:after="120" w:line="360" w:lineRule="auto"/>
        <w:rPr>
          <w:rFonts w:ascii="Calibri" w:hAnsi="Calibri" w:cs="Calibri"/>
          <w:b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>Cel:</w:t>
      </w:r>
    </w:p>
    <w:p w14:paraId="4273183B" w14:textId="77777777" w:rsidR="00567E27" w:rsidRPr="00B1586E" w:rsidRDefault="00567E27" w:rsidP="00480B04">
      <w:pPr>
        <w:pStyle w:val="Akapitzlist"/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Inicjatywa powinna opierać się na wspólnym działaniu i ma służyć ożywianiu przestrzeni publicznej, włączeniu lub utrzymaniu aktywności społecznej, wzmocnieniu więzi społecznych, międzypokoleniowych, budowaniu wspólnot sąsiedzkich, rozwiązywaniu problemów, odkrywaniu i wyzwalaniu lokalnego potencjału. Wsparcie może być realizowane przez działania aktywizacyjne, integracyjne, edukacyjne, informacyjne, upowszechniające, profilaktyczne, kulturalne, sportowe, rekreacyjne. </w:t>
      </w:r>
    </w:p>
    <w:p w14:paraId="12F1AAC2" w14:textId="4F7B2624" w:rsidR="00DA7197" w:rsidRPr="00B1586E" w:rsidRDefault="006F2AE3" w:rsidP="00480B04">
      <w:pPr>
        <w:pStyle w:val="Akapitzlist"/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Celem </w:t>
      </w:r>
      <w:r w:rsidR="008D2AE7" w:rsidRPr="00B1586E">
        <w:rPr>
          <w:rFonts w:ascii="Calibri" w:hAnsi="Calibri" w:cs="Calibri"/>
          <w:b/>
          <w:bCs/>
          <w:sz w:val="24"/>
          <w:szCs w:val="24"/>
          <w:lang w:val="pl"/>
        </w:rPr>
        <w:t>otwartych wydarzeń środowiskowych - inicjatyw mieszkańców</w:t>
      </w:r>
      <w:r w:rsidR="008D2AE7" w:rsidRPr="00B1586E">
        <w:rPr>
          <w:rFonts w:ascii="Calibri" w:hAnsi="Calibri" w:cs="Calibri"/>
          <w:sz w:val="24"/>
          <w:szCs w:val="24"/>
        </w:rPr>
        <w:t xml:space="preserve"> </w:t>
      </w:r>
      <w:r w:rsidRPr="00B1586E">
        <w:rPr>
          <w:rFonts w:ascii="Calibri" w:hAnsi="Calibri" w:cs="Calibri"/>
          <w:sz w:val="24"/>
          <w:szCs w:val="24"/>
        </w:rPr>
        <w:t>jes</w:t>
      </w:r>
      <w:r w:rsidR="00DC5784" w:rsidRPr="00B1586E">
        <w:rPr>
          <w:rFonts w:ascii="Calibri" w:hAnsi="Calibri" w:cs="Calibri"/>
          <w:sz w:val="24"/>
          <w:szCs w:val="24"/>
        </w:rPr>
        <w:t xml:space="preserve">t </w:t>
      </w:r>
      <w:r w:rsidRPr="00B1586E">
        <w:rPr>
          <w:rFonts w:ascii="Calibri" w:hAnsi="Calibri" w:cs="Calibri"/>
          <w:sz w:val="24"/>
          <w:szCs w:val="24"/>
        </w:rPr>
        <w:t>zwiększenie zaangażowania mieszkańców Gminy Dopiewo w życie społeczne oraz włączenie mieszkańców we wspólne działania oraz inicjowanie oddolnych działań na rzecz swojego otoczenia, doprowadzające do poprawy jakości życia, poczucia bezpieczeństwa, zwiększenia identyfikacji z miejscem zamieszkania i budowania tożsamości lokalnej, szczególnie poprzez</w:t>
      </w:r>
      <w:r w:rsidR="00EE72AF" w:rsidRPr="00B1586E">
        <w:rPr>
          <w:rFonts w:ascii="Calibri" w:hAnsi="Calibri" w:cs="Calibri"/>
          <w:sz w:val="24"/>
          <w:szCs w:val="24"/>
        </w:rPr>
        <w:t>:</w:t>
      </w:r>
    </w:p>
    <w:p w14:paraId="5C3094B0" w14:textId="295B9025" w:rsidR="00DA7197" w:rsidRPr="00B1586E" w:rsidRDefault="008425BF" w:rsidP="00480B04">
      <w:pPr>
        <w:numPr>
          <w:ilvl w:val="2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r</w:t>
      </w:r>
      <w:r w:rsidR="00EE72AF" w:rsidRPr="00B1586E">
        <w:rPr>
          <w:rFonts w:ascii="Calibri" w:hAnsi="Calibri" w:cs="Calibri"/>
          <w:sz w:val="24"/>
          <w:szCs w:val="24"/>
        </w:rPr>
        <w:t>ozwój wspólnot lokalnych i integracj</w:t>
      </w:r>
      <w:r w:rsidR="006F2AE3" w:rsidRPr="00B1586E">
        <w:rPr>
          <w:rFonts w:ascii="Calibri" w:hAnsi="Calibri" w:cs="Calibri"/>
          <w:sz w:val="24"/>
          <w:szCs w:val="24"/>
        </w:rPr>
        <w:t>ę</w:t>
      </w:r>
      <w:r w:rsidR="00EE72AF" w:rsidRPr="00B1586E">
        <w:rPr>
          <w:rFonts w:ascii="Calibri" w:hAnsi="Calibri" w:cs="Calibri"/>
          <w:sz w:val="24"/>
          <w:szCs w:val="24"/>
        </w:rPr>
        <w:t xml:space="preserve"> mieszkańców</w:t>
      </w:r>
      <w:r w:rsidR="006F2AE3" w:rsidRPr="00B1586E">
        <w:rPr>
          <w:rFonts w:ascii="Calibri" w:hAnsi="Calibri" w:cs="Calibri"/>
          <w:sz w:val="24"/>
          <w:szCs w:val="24"/>
        </w:rPr>
        <w:t xml:space="preserve"> konkretnych sołectw i całej</w:t>
      </w:r>
      <w:r w:rsidR="00EE72AF" w:rsidRPr="00B1586E">
        <w:rPr>
          <w:rFonts w:ascii="Calibri" w:hAnsi="Calibri" w:cs="Calibri"/>
          <w:sz w:val="24"/>
          <w:szCs w:val="24"/>
        </w:rPr>
        <w:t xml:space="preserve"> Gminy Dopiewo</w:t>
      </w:r>
      <w:r w:rsidR="00FC01AA" w:rsidRPr="00B1586E">
        <w:rPr>
          <w:rFonts w:ascii="Calibri" w:hAnsi="Calibri" w:cs="Calibri"/>
          <w:sz w:val="24"/>
          <w:szCs w:val="24"/>
        </w:rPr>
        <w:t>,</w:t>
      </w:r>
    </w:p>
    <w:p w14:paraId="4EC51754" w14:textId="488FDDC2" w:rsidR="00DA7197" w:rsidRPr="00B1586E" w:rsidRDefault="008425BF" w:rsidP="00480B04">
      <w:pPr>
        <w:numPr>
          <w:ilvl w:val="2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i</w:t>
      </w:r>
      <w:r w:rsidR="00EE72AF" w:rsidRPr="00B1586E">
        <w:rPr>
          <w:rFonts w:ascii="Calibri" w:hAnsi="Calibri" w:cs="Calibri"/>
          <w:sz w:val="24"/>
          <w:szCs w:val="24"/>
        </w:rPr>
        <w:t xml:space="preserve">ntegracja różnorodnych środowisk i przedstawicieli instytucji </w:t>
      </w:r>
      <w:r w:rsidR="00FC01AA" w:rsidRPr="00B1586E">
        <w:rPr>
          <w:rFonts w:ascii="Calibri" w:hAnsi="Calibri" w:cs="Calibri"/>
          <w:sz w:val="24"/>
          <w:szCs w:val="24"/>
        </w:rPr>
        <w:t>życia lokalnego,</w:t>
      </w:r>
    </w:p>
    <w:p w14:paraId="7A1CC0DD" w14:textId="123422A0" w:rsidR="00DA7197" w:rsidRPr="00B1586E" w:rsidRDefault="008425BF" w:rsidP="00480B04">
      <w:pPr>
        <w:numPr>
          <w:ilvl w:val="2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wzrost liczby wspólnych </w:t>
      </w:r>
      <w:r w:rsidR="00EE72AF" w:rsidRPr="00B1586E">
        <w:rPr>
          <w:rFonts w:ascii="Calibri" w:hAnsi="Calibri" w:cs="Calibri"/>
          <w:sz w:val="24"/>
          <w:szCs w:val="24"/>
        </w:rPr>
        <w:t>przedsięwzięć zaspokajających potrzeby mieszkańców</w:t>
      </w:r>
      <w:r w:rsidR="00FC01AA" w:rsidRPr="00B1586E">
        <w:rPr>
          <w:rFonts w:ascii="Calibri" w:hAnsi="Calibri" w:cs="Calibri"/>
          <w:sz w:val="24"/>
          <w:szCs w:val="24"/>
        </w:rPr>
        <w:t>,</w:t>
      </w:r>
    </w:p>
    <w:p w14:paraId="29F57DC8" w14:textId="073E3494" w:rsidR="00DA7197" w:rsidRPr="00B1586E" w:rsidRDefault="00EE72AF" w:rsidP="00480B04">
      <w:pPr>
        <w:numPr>
          <w:ilvl w:val="2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wspólne działania </w:t>
      </w:r>
      <w:r w:rsidR="008425BF" w:rsidRPr="00B1586E">
        <w:rPr>
          <w:rFonts w:ascii="Calibri" w:hAnsi="Calibri" w:cs="Calibri"/>
          <w:sz w:val="24"/>
          <w:szCs w:val="24"/>
        </w:rPr>
        <w:t xml:space="preserve">będące </w:t>
      </w:r>
      <w:r w:rsidRPr="00B1586E">
        <w:rPr>
          <w:rFonts w:ascii="Calibri" w:hAnsi="Calibri" w:cs="Calibri"/>
          <w:sz w:val="24"/>
          <w:szCs w:val="24"/>
        </w:rPr>
        <w:t>najbardziej dynamiczn</w:t>
      </w:r>
      <w:r w:rsidR="008425BF" w:rsidRPr="00B1586E">
        <w:rPr>
          <w:rFonts w:ascii="Calibri" w:hAnsi="Calibri" w:cs="Calibri"/>
          <w:sz w:val="24"/>
          <w:szCs w:val="24"/>
        </w:rPr>
        <w:t>ym</w:t>
      </w:r>
      <w:r w:rsidR="00FC01AA" w:rsidRPr="00B1586E">
        <w:rPr>
          <w:rFonts w:ascii="Calibri" w:hAnsi="Calibri" w:cs="Calibri"/>
          <w:sz w:val="24"/>
          <w:szCs w:val="24"/>
        </w:rPr>
        <w:t xml:space="preserve"> </w:t>
      </w:r>
      <w:r w:rsidRPr="00B1586E">
        <w:rPr>
          <w:rFonts w:ascii="Calibri" w:hAnsi="Calibri" w:cs="Calibri"/>
          <w:sz w:val="24"/>
          <w:szCs w:val="24"/>
        </w:rPr>
        <w:t>i twórcz</w:t>
      </w:r>
      <w:r w:rsidR="008425BF" w:rsidRPr="00B1586E">
        <w:rPr>
          <w:rFonts w:ascii="Calibri" w:hAnsi="Calibri" w:cs="Calibri"/>
          <w:sz w:val="24"/>
          <w:szCs w:val="24"/>
        </w:rPr>
        <w:t>ym</w:t>
      </w:r>
      <w:r w:rsidRPr="00B1586E">
        <w:rPr>
          <w:rFonts w:ascii="Calibri" w:hAnsi="Calibri" w:cs="Calibri"/>
          <w:sz w:val="24"/>
          <w:szCs w:val="24"/>
        </w:rPr>
        <w:t xml:space="preserve"> element</w:t>
      </w:r>
      <w:r w:rsidR="008425BF" w:rsidRPr="00B1586E">
        <w:rPr>
          <w:rFonts w:ascii="Calibri" w:hAnsi="Calibri" w:cs="Calibri"/>
          <w:sz w:val="24"/>
          <w:szCs w:val="24"/>
        </w:rPr>
        <w:t>em</w:t>
      </w:r>
      <w:r w:rsidRPr="00B1586E">
        <w:rPr>
          <w:rFonts w:ascii="Calibri" w:hAnsi="Calibri" w:cs="Calibri"/>
          <w:sz w:val="24"/>
          <w:szCs w:val="24"/>
        </w:rPr>
        <w:t>, dzięki któremu może zachodzić rozwój osobisty</w:t>
      </w:r>
      <w:r w:rsidR="00FC01AA" w:rsidRPr="00B1586E">
        <w:rPr>
          <w:rFonts w:ascii="Calibri" w:hAnsi="Calibri" w:cs="Calibri"/>
          <w:sz w:val="24"/>
          <w:szCs w:val="24"/>
        </w:rPr>
        <w:t xml:space="preserve"> </w:t>
      </w:r>
      <w:r w:rsidRPr="00B1586E">
        <w:rPr>
          <w:rFonts w:ascii="Calibri" w:hAnsi="Calibri" w:cs="Calibri"/>
          <w:sz w:val="24"/>
          <w:szCs w:val="24"/>
        </w:rPr>
        <w:t>i społeczny</w:t>
      </w:r>
      <w:r w:rsidR="00FC01AA" w:rsidRPr="00B1586E">
        <w:rPr>
          <w:rFonts w:ascii="Calibri" w:hAnsi="Calibri" w:cs="Calibri"/>
          <w:sz w:val="24"/>
          <w:szCs w:val="24"/>
        </w:rPr>
        <w:t>,</w:t>
      </w:r>
    </w:p>
    <w:p w14:paraId="77B9636A" w14:textId="2093A896" w:rsidR="0080354F" w:rsidRPr="00B1586E" w:rsidRDefault="008425BF" w:rsidP="0080354F">
      <w:pPr>
        <w:numPr>
          <w:ilvl w:val="2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w</w:t>
      </w:r>
      <w:r w:rsidR="00EE72AF" w:rsidRPr="00B1586E">
        <w:rPr>
          <w:rFonts w:ascii="Calibri" w:hAnsi="Calibri" w:cs="Calibri"/>
          <w:sz w:val="24"/>
          <w:szCs w:val="24"/>
        </w:rPr>
        <w:t xml:space="preserve">zrost poczucia sprawczości mieszkańców, poczucia wpływu na zmianę społeczną </w:t>
      </w:r>
      <w:r w:rsidR="003A5B03" w:rsidRPr="00B1586E">
        <w:rPr>
          <w:rFonts w:ascii="Calibri" w:hAnsi="Calibri" w:cs="Calibri"/>
          <w:sz w:val="24"/>
          <w:szCs w:val="24"/>
        </w:rPr>
        <w:br/>
      </w:r>
      <w:r w:rsidR="00EE72AF" w:rsidRPr="00B1586E">
        <w:rPr>
          <w:rFonts w:ascii="Calibri" w:hAnsi="Calibri" w:cs="Calibri"/>
          <w:sz w:val="24"/>
          <w:szCs w:val="24"/>
        </w:rPr>
        <w:t>i czynny udział w procesach decyzyjnych</w:t>
      </w:r>
      <w:r w:rsidR="0080354F" w:rsidRPr="00B1586E">
        <w:rPr>
          <w:rFonts w:ascii="Calibri" w:hAnsi="Calibri" w:cs="Calibri"/>
          <w:sz w:val="24"/>
          <w:szCs w:val="24"/>
        </w:rPr>
        <w:t>,</w:t>
      </w:r>
    </w:p>
    <w:p w14:paraId="451EFD1D" w14:textId="1BF4207B" w:rsidR="00DA7197" w:rsidRPr="00B1586E" w:rsidRDefault="008425BF" w:rsidP="0080354F">
      <w:pPr>
        <w:numPr>
          <w:ilvl w:val="2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r</w:t>
      </w:r>
      <w:r w:rsidR="00EE72AF" w:rsidRPr="00B1586E">
        <w:rPr>
          <w:rFonts w:ascii="Calibri" w:hAnsi="Calibri" w:cs="Calibri"/>
          <w:sz w:val="24"/>
          <w:szCs w:val="24"/>
        </w:rPr>
        <w:t xml:space="preserve">ozwiązywanie problemów oraz zaspokajanie potrzeb i oczekiwań mieszkańców Gminy Dopiewo w oparciu o </w:t>
      </w:r>
      <w:r w:rsidR="00FA1018" w:rsidRPr="00FA1018">
        <w:rPr>
          <w:rFonts w:ascii="Calibri" w:hAnsi="Calibri" w:cs="Calibri"/>
          <w:sz w:val="24"/>
          <w:szCs w:val="24"/>
        </w:rPr>
        <w:t>Lokaln</w:t>
      </w:r>
      <w:r w:rsidR="00FA1018">
        <w:rPr>
          <w:rFonts w:ascii="Calibri" w:hAnsi="Calibri" w:cs="Calibri"/>
          <w:sz w:val="24"/>
          <w:szCs w:val="24"/>
        </w:rPr>
        <w:t>ą</w:t>
      </w:r>
      <w:r w:rsidR="00FA1018" w:rsidRPr="00FA1018">
        <w:rPr>
          <w:rFonts w:ascii="Calibri" w:hAnsi="Calibri" w:cs="Calibri"/>
          <w:sz w:val="24"/>
          <w:szCs w:val="24"/>
        </w:rPr>
        <w:t xml:space="preserve"> Strategi</w:t>
      </w:r>
      <w:r w:rsidR="00FA1018">
        <w:rPr>
          <w:rFonts w:ascii="Calibri" w:hAnsi="Calibri" w:cs="Calibri"/>
          <w:sz w:val="24"/>
          <w:szCs w:val="24"/>
        </w:rPr>
        <w:t>ę</w:t>
      </w:r>
      <w:r w:rsidR="00FA1018" w:rsidRPr="00FA1018">
        <w:rPr>
          <w:rFonts w:ascii="Calibri" w:hAnsi="Calibri" w:cs="Calibri"/>
          <w:sz w:val="24"/>
          <w:szCs w:val="24"/>
        </w:rPr>
        <w:t xml:space="preserve"> Rozwoju (L</w:t>
      </w:r>
      <w:r w:rsidR="00FA1018">
        <w:rPr>
          <w:rFonts w:ascii="Calibri" w:hAnsi="Calibri" w:cs="Calibri"/>
          <w:sz w:val="24"/>
          <w:szCs w:val="24"/>
        </w:rPr>
        <w:t>SR</w:t>
      </w:r>
      <w:r w:rsidR="00FA1018" w:rsidRPr="00FA1018">
        <w:rPr>
          <w:rFonts w:ascii="Calibri" w:hAnsi="Calibri" w:cs="Calibri"/>
          <w:sz w:val="24"/>
          <w:szCs w:val="24"/>
        </w:rPr>
        <w:t>)</w:t>
      </w:r>
      <w:r w:rsidR="00FA1018">
        <w:rPr>
          <w:rFonts w:ascii="Calibri" w:hAnsi="Calibri" w:cs="Calibri"/>
          <w:sz w:val="24"/>
          <w:szCs w:val="24"/>
        </w:rPr>
        <w:t>,</w:t>
      </w:r>
      <w:r w:rsidR="00FA1018" w:rsidRPr="00FA1018">
        <w:rPr>
          <w:rFonts w:ascii="Calibri" w:hAnsi="Calibri" w:cs="Calibri"/>
          <w:sz w:val="24"/>
          <w:szCs w:val="24"/>
        </w:rPr>
        <w:t xml:space="preserve"> </w:t>
      </w:r>
      <w:r w:rsidR="00EE72AF" w:rsidRPr="00B1586E">
        <w:rPr>
          <w:rFonts w:ascii="Calibri" w:hAnsi="Calibri" w:cs="Calibri"/>
          <w:sz w:val="24"/>
          <w:szCs w:val="24"/>
        </w:rPr>
        <w:t>diagnozę społeczności lokalnej, innych istniejących dokumentów diagnostycznych lub innych badań, obserwacji</w:t>
      </w:r>
      <w:r w:rsidR="005A2226" w:rsidRPr="00B1586E">
        <w:rPr>
          <w:rFonts w:ascii="Calibri" w:hAnsi="Calibri" w:cs="Calibri"/>
          <w:sz w:val="24"/>
          <w:szCs w:val="24"/>
        </w:rPr>
        <w:t>.</w:t>
      </w:r>
    </w:p>
    <w:p w14:paraId="079A5A82" w14:textId="77777777" w:rsidR="00B1586E" w:rsidRDefault="00B1586E">
      <w:pPr>
        <w:rPr>
          <w:rFonts w:ascii="Calibri" w:eastAsiaTheme="minorHAnsi" w:hAnsi="Calibri" w:cs="Calibri"/>
          <w:b/>
          <w:sz w:val="24"/>
          <w:szCs w:val="24"/>
          <w:lang w:val="pl-PL" w:eastAsia="en-US"/>
        </w:rPr>
      </w:pPr>
      <w:r>
        <w:rPr>
          <w:rFonts w:ascii="Calibri" w:hAnsi="Calibri" w:cs="Calibri"/>
          <w:b/>
          <w:sz w:val="24"/>
          <w:szCs w:val="24"/>
        </w:rPr>
        <w:br w:type="page"/>
      </w:r>
    </w:p>
    <w:p w14:paraId="660C6D3F" w14:textId="11B5D433" w:rsidR="00DA7197" w:rsidRPr="00B1586E" w:rsidRDefault="00EE72AF" w:rsidP="00480B04">
      <w:pPr>
        <w:pStyle w:val="Akapitzlist"/>
        <w:numPr>
          <w:ilvl w:val="0"/>
          <w:numId w:val="21"/>
        </w:numPr>
        <w:spacing w:after="120" w:line="360" w:lineRule="auto"/>
        <w:rPr>
          <w:rFonts w:ascii="Calibri" w:hAnsi="Calibri" w:cs="Calibri"/>
          <w:b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lastRenderedPageBreak/>
        <w:t>Obszar:</w:t>
      </w:r>
    </w:p>
    <w:p w14:paraId="05C7E574" w14:textId="6CFF7194" w:rsidR="00DA7197" w:rsidRPr="00B1586E" w:rsidRDefault="00EE72AF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Obszar realizacji </w:t>
      </w:r>
      <w:r w:rsidR="00567E27" w:rsidRPr="00B1586E">
        <w:rPr>
          <w:rFonts w:ascii="Calibri" w:hAnsi="Calibri" w:cs="Calibri"/>
          <w:b/>
          <w:sz w:val="24"/>
          <w:szCs w:val="24"/>
        </w:rPr>
        <w:t xml:space="preserve">Inicjatywy Oddolnej / Otwartego wydarzenia środowiskowego </w:t>
      </w:r>
      <w:r w:rsidRPr="00B1586E">
        <w:rPr>
          <w:rFonts w:ascii="Calibri" w:hAnsi="Calibri" w:cs="Calibri"/>
          <w:sz w:val="24"/>
          <w:szCs w:val="24"/>
        </w:rPr>
        <w:t>wyznacza się na terenie Gminy Dopiewo.</w:t>
      </w:r>
    </w:p>
    <w:p w14:paraId="60BA4544" w14:textId="7B9B7C62" w:rsidR="00DA7197" w:rsidRPr="00B1586E" w:rsidRDefault="00EE72AF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Konkretne </w:t>
      </w:r>
      <w:r w:rsidR="00567E27" w:rsidRPr="00B1586E">
        <w:rPr>
          <w:rFonts w:ascii="Calibri" w:hAnsi="Calibri" w:cs="Calibri"/>
          <w:b/>
          <w:sz w:val="24"/>
          <w:szCs w:val="24"/>
        </w:rPr>
        <w:t xml:space="preserve">Inicjatywy Oddolne / Otwarte wydarzenia środowiskowe </w:t>
      </w:r>
      <w:r w:rsidRPr="00B1586E">
        <w:rPr>
          <w:rFonts w:ascii="Calibri" w:hAnsi="Calibri" w:cs="Calibri"/>
          <w:sz w:val="24"/>
          <w:szCs w:val="24"/>
        </w:rPr>
        <w:t xml:space="preserve">winny mieć charakter lokalny, a więc obszar powinien mieć </w:t>
      </w:r>
      <w:r w:rsidRPr="00B1586E">
        <w:rPr>
          <w:rFonts w:ascii="Calibri" w:hAnsi="Calibri" w:cs="Calibri"/>
          <w:b/>
          <w:bCs/>
          <w:sz w:val="24"/>
          <w:szCs w:val="24"/>
        </w:rPr>
        <w:t>zasięg miejscowy</w:t>
      </w:r>
      <w:r w:rsidRPr="00B1586E">
        <w:rPr>
          <w:rFonts w:ascii="Calibri" w:hAnsi="Calibri" w:cs="Calibri"/>
          <w:sz w:val="24"/>
          <w:szCs w:val="24"/>
        </w:rPr>
        <w:t>, niezbyt rozległy</w:t>
      </w:r>
      <w:r w:rsidR="00D6501F" w:rsidRPr="00B1586E">
        <w:rPr>
          <w:rFonts w:ascii="Calibri" w:hAnsi="Calibri" w:cs="Calibri"/>
          <w:sz w:val="24"/>
          <w:szCs w:val="24"/>
        </w:rPr>
        <w:t>,</w:t>
      </w:r>
      <w:r w:rsidRPr="00B1586E">
        <w:rPr>
          <w:rFonts w:ascii="Calibri" w:hAnsi="Calibri" w:cs="Calibri"/>
          <w:sz w:val="24"/>
          <w:szCs w:val="24"/>
        </w:rPr>
        <w:t xml:space="preserve"> </w:t>
      </w:r>
      <w:r w:rsidR="00B1586E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>na przykład obejmować obszar jednego sołectwa</w:t>
      </w:r>
      <w:r w:rsidR="00AE705F" w:rsidRPr="00B1586E">
        <w:rPr>
          <w:rFonts w:ascii="Calibri" w:hAnsi="Calibri" w:cs="Calibri"/>
          <w:sz w:val="24"/>
          <w:szCs w:val="24"/>
        </w:rPr>
        <w:t>, wsi, osiedla czy ulicy</w:t>
      </w:r>
      <w:r w:rsidRPr="00B1586E">
        <w:rPr>
          <w:rFonts w:ascii="Calibri" w:hAnsi="Calibri" w:cs="Calibri"/>
          <w:sz w:val="24"/>
          <w:szCs w:val="24"/>
        </w:rPr>
        <w:t>.</w:t>
      </w:r>
    </w:p>
    <w:p w14:paraId="21D8690A" w14:textId="4D1227B8" w:rsidR="00DA7197" w:rsidRPr="00B1586E" w:rsidRDefault="00EE72AF" w:rsidP="00480B04">
      <w:pPr>
        <w:pStyle w:val="Akapitzlist"/>
        <w:numPr>
          <w:ilvl w:val="0"/>
          <w:numId w:val="21"/>
        </w:numPr>
        <w:spacing w:after="120" w:line="360" w:lineRule="auto"/>
        <w:rPr>
          <w:rFonts w:ascii="Calibri" w:hAnsi="Calibri" w:cs="Calibri"/>
          <w:b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>Uczestnicy:</w:t>
      </w:r>
    </w:p>
    <w:p w14:paraId="0642630D" w14:textId="223FE010" w:rsidR="00DA7197" w:rsidRPr="00B1586E" w:rsidRDefault="00567E27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bookmarkStart w:id="5" w:name="_Hlk212550597"/>
      <w:r w:rsidRPr="00B1586E">
        <w:rPr>
          <w:rFonts w:ascii="Calibri" w:hAnsi="Calibri" w:cs="Calibri"/>
          <w:b/>
          <w:sz w:val="24"/>
          <w:szCs w:val="24"/>
        </w:rPr>
        <w:t xml:space="preserve">Inicjatywy Oddolne / Otwarte wydarzenia środowiskowe </w:t>
      </w:r>
      <w:bookmarkEnd w:id="5"/>
      <w:r w:rsidR="00EE72AF" w:rsidRPr="00B1586E">
        <w:rPr>
          <w:rFonts w:ascii="Calibri" w:hAnsi="Calibri" w:cs="Calibri"/>
          <w:sz w:val="24"/>
          <w:szCs w:val="24"/>
        </w:rPr>
        <w:t xml:space="preserve">mogą być realizowane </w:t>
      </w:r>
      <w:r w:rsidR="00EE72AF" w:rsidRPr="00B1586E">
        <w:rPr>
          <w:rFonts w:ascii="Calibri" w:hAnsi="Calibri" w:cs="Calibri"/>
          <w:b/>
          <w:bCs/>
          <w:sz w:val="24"/>
          <w:szCs w:val="24"/>
        </w:rPr>
        <w:t>wyłącznie</w:t>
      </w:r>
      <w:r w:rsidR="00EE72AF" w:rsidRPr="00B1586E">
        <w:rPr>
          <w:rFonts w:ascii="Calibri" w:hAnsi="Calibri" w:cs="Calibri"/>
          <w:sz w:val="24"/>
          <w:szCs w:val="24"/>
        </w:rPr>
        <w:t xml:space="preserve"> przez </w:t>
      </w:r>
      <w:r w:rsidR="004E268A" w:rsidRPr="00B1586E">
        <w:rPr>
          <w:rFonts w:ascii="Calibri" w:hAnsi="Calibri" w:cs="Calibri"/>
          <w:sz w:val="24"/>
          <w:szCs w:val="24"/>
        </w:rPr>
        <w:t>G</w:t>
      </w:r>
      <w:r w:rsidR="00EE72AF" w:rsidRPr="00B1586E">
        <w:rPr>
          <w:rFonts w:ascii="Calibri" w:hAnsi="Calibri" w:cs="Calibri"/>
          <w:sz w:val="24"/>
          <w:szCs w:val="24"/>
        </w:rPr>
        <w:t xml:space="preserve">rupy </w:t>
      </w:r>
      <w:r w:rsidR="006C7E4D" w:rsidRPr="00B1586E">
        <w:rPr>
          <w:rFonts w:ascii="Calibri" w:hAnsi="Calibri" w:cs="Calibri"/>
          <w:sz w:val="24"/>
          <w:szCs w:val="24"/>
        </w:rPr>
        <w:t>Inicjatywne</w:t>
      </w:r>
      <w:r w:rsidR="00EE72AF" w:rsidRPr="00B1586E">
        <w:rPr>
          <w:rFonts w:ascii="Calibri" w:hAnsi="Calibri" w:cs="Calibri"/>
          <w:sz w:val="24"/>
          <w:szCs w:val="24"/>
        </w:rPr>
        <w:t>.</w:t>
      </w:r>
    </w:p>
    <w:p w14:paraId="3BDEA8F6" w14:textId="5BB740E8" w:rsidR="00DA7197" w:rsidRPr="00B1586E" w:rsidRDefault="0074112C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Grupa </w:t>
      </w:r>
      <w:r w:rsidR="006C7E4D" w:rsidRPr="00B1586E">
        <w:rPr>
          <w:rFonts w:ascii="Calibri" w:hAnsi="Calibri" w:cs="Calibri"/>
          <w:sz w:val="24"/>
          <w:szCs w:val="24"/>
        </w:rPr>
        <w:t>Inicjatywna</w:t>
      </w:r>
      <w:r w:rsidRPr="00B1586E">
        <w:rPr>
          <w:rFonts w:ascii="Calibri" w:hAnsi="Calibri" w:cs="Calibri"/>
          <w:sz w:val="24"/>
          <w:szCs w:val="24"/>
        </w:rPr>
        <w:t xml:space="preserve"> </w:t>
      </w:r>
      <w:r w:rsidR="0099403F" w:rsidRPr="00B1586E">
        <w:rPr>
          <w:rFonts w:ascii="Calibri" w:hAnsi="Calibri" w:cs="Calibri"/>
          <w:sz w:val="24"/>
          <w:szCs w:val="24"/>
        </w:rPr>
        <w:t xml:space="preserve">powinna </w:t>
      </w:r>
      <w:r w:rsidRPr="00B1586E">
        <w:rPr>
          <w:rFonts w:ascii="Calibri" w:hAnsi="Calibri" w:cs="Calibri"/>
          <w:sz w:val="24"/>
          <w:szCs w:val="24"/>
        </w:rPr>
        <w:t>składa</w:t>
      </w:r>
      <w:r w:rsidR="0099403F" w:rsidRPr="00B1586E">
        <w:rPr>
          <w:rFonts w:ascii="Calibri" w:hAnsi="Calibri" w:cs="Calibri"/>
          <w:sz w:val="24"/>
          <w:szCs w:val="24"/>
        </w:rPr>
        <w:t>ć</w:t>
      </w:r>
      <w:r w:rsidRPr="00B1586E">
        <w:rPr>
          <w:rFonts w:ascii="Calibri" w:hAnsi="Calibri" w:cs="Calibri"/>
          <w:sz w:val="24"/>
          <w:szCs w:val="24"/>
        </w:rPr>
        <w:t xml:space="preserve"> się z co najmniej trzech pełnoletnich osób fizycznych, </w:t>
      </w:r>
      <w:r w:rsidR="003A5B03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z wyznaczoną jedną osobą do kontaktu. </w:t>
      </w:r>
      <w:r w:rsidR="0099403F" w:rsidRPr="00B1586E">
        <w:rPr>
          <w:rFonts w:ascii="Calibri" w:hAnsi="Calibri" w:cs="Calibri"/>
          <w:sz w:val="24"/>
          <w:szCs w:val="24"/>
        </w:rPr>
        <w:t>C</w:t>
      </w:r>
      <w:r w:rsidRPr="00B1586E">
        <w:rPr>
          <w:rFonts w:ascii="Calibri" w:hAnsi="Calibri" w:cs="Calibri"/>
          <w:sz w:val="24"/>
          <w:szCs w:val="24"/>
        </w:rPr>
        <w:t xml:space="preserve">złonkowie </w:t>
      </w:r>
      <w:r w:rsidR="0080354F" w:rsidRPr="00B1586E">
        <w:rPr>
          <w:rFonts w:ascii="Calibri" w:hAnsi="Calibri" w:cs="Calibri"/>
          <w:sz w:val="24"/>
          <w:szCs w:val="24"/>
        </w:rPr>
        <w:t>G</w:t>
      </w:r>
      <w:r w:rsidRPr="00B1586E">
        <w:rPr>
          <w:rFonts w:ascii="Calibri" w:hAnsi="Calibri" w:cs="Calibri"/>
          <w:sz w:val="24"/>
          <w:szCs w:val="24"/>
        </w:rPr>
        <w:t xml:space="preserve">rupy </w:t>
      </w:r>
      <w:r w:rsidR="006C7E4D" w:rsidRPr="00B1586E">
        <w:rPr>
          <w:rFonts w:ascii="Calibri" w:hAnsi="Calibri" w:cs="Calibri"/>
          <w:sz w:val="24"/>
          <w:szCs w:val="24"/>
        </w:rPr>
        <w:t>Inicjatywnej</w:t>
      </w:r>
      <w:r w:rsidRPr="00B1586E">
        <w:rPr>
          <w:rFonts w:ascii="Calibri" w:hAnsi="Calibri" w:cs="Calibri"/>
          <w:sz w:val="24"/>
          <w:szCs w:val="24"/>
        </w:rPr>
        <w:t xml:space="preserve"> </w:t>
      </w:r>
      <w:r w:rsidR="0099403F" w:rsidRPr="00B1586E">
        <w:rPr>
          <w:rFonts w:ascii="Calibri" w:hAnsi="Calibri" w:cs="Calibri"/>
          <w:sz w:val="24"/>
          <w:szCs w:val="24"/>
        </w:rPr>
        <w:t xml:space="preserve">muszą być </w:t>
      </w:r>
      <w:r w:rsidRPr="00B1586E">
        <w:rPr>
          <w:rFonts w:ascii="Calibri" w:hAnsi="Calibri" w:cs="Calibri"/>
          <w:sz w:val="24"/>
          <w:szCs w:val="24"/>
        </w:rPr>
        <w:t>mieszkańcami Gminy Dopiewo</w:t>
      </w:r>
      <w:r w:rsidR="0099403F" w:rsidRPr="00B1586E">
        <w:rPr>
          <w:rFonts w:ascii="Calibri" w:hAnsi="Calibri" w:cs="Calibri"/>
          <w:sz w:val="24"/>
          <w:szCs w:val="24"/>
        </w:rPr>
        <w:t>.</w:t>
      </w:r>
    </w:p>
    <w:p w14:paraId="67E4BEFB" w14:textId="2F1FC0BA" w:rsidR="0099403F" w:rsidRPr="00B1586E" w:rsidRDefault="0099403F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Członkowie </w:t>
      </w:r>
      <w:r w:rsidR="00B26B42" w:rsidRPr="00B1586E">
        <w:rPr>
          <w:rFonts w:ascii="Calibri" w:hAnsi="Calibri" w:cs="Calibri"/>
          <w:sz w:val="24"/>
          <w:szCs w:val="24"/>
        </w:rPr>
        <w:t xml:space="preserve">Grupy </w:t>
      </w:r>
      <w:r w:rsidR="006C7E4D" w:rsidRPr="00B1586E">
        <w:rPr>
          <w:rFonts w:ascii="Calibri" w:hAnsi="Calibri" w:cs="Calibri"/>
          <w:sz w:val="24"/>
          <w:szCs w:val="24"/>
        </w:rPr>
        <w:t>Inicjatywnej</w:t>
      </w:r>
      <w:r w:rsidRPr="00B1586E">
        <w:rPr>
          <w:rFonts w:ascii="Calibri" w:hAnsi="Calibri" w:cs="Calibri"/>
          <w:sz w:val="24"/>
          <w:szCs w:val="24"/>
        </w:rPr>
        <w:t xml:space="preserve"> </w:t>
      </w:r>
      <w:r w:rsidRPr="00B1586E">
        <w:rPr>
          <w:rFonts w:ascii="Calibri" w:hAnsi="Calibri" w:cs="Calibri"/>
          <w:b/>
          <w:bCs/>
          <w:sz w:val="24"/>
          <w:szCs w:val="24"/>
        </w:rPr>
        <w:t>nie mogą</w:t>
      </w:r>
      <w:r w:rsidRPr="00B1586E">
        <w:rPr>
          <w:rFonts w:ascii="Calibri" w:hAnsi="Calibri" w:cs="Calibri"/>
          <w:sz w:val="24"/>
          <w:szCs w:val="24"/>
        </w:rPr>
        <w:t xml:space="preserve"> czerpać korzyści majątkowych z realizacji inicjatywy oddolnej.</w:t>
      </w:r>
    </w:p>
    <w:p w14:paraId="4EE4B608" w14:textId="2041F846" w:rsidR="00D73616" w:rsidRPr="00B1586E" w:rsidRDefault="00D73616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Członkowie </w:t>
      </w:r>
      <w:r w:rsidR="004F7769" w:rsidRPr="00B1586E">
        <w:rPr>
          <w:rFonts w:ascii="Calibri" w:hAnsi="Calibri" w:cs="Calibri"/>
          <w:sz w:val="24"/>
          <w:szCs w:val="24"/>
        </w:rPr>
        <w:t>G</w:t>
      </w:r>
      <w:r w:rsidRPr="00B1586E">
        <w:rPr>
          <w:rFonts w:ascii="Calibri" w:hAnsi="Calibri" w:cs="Calibri"/>
          <w:sz w:val="24"/>
          <w:szCs w:val="24"/>
        </w:rPr>
        <w:t xml:space="preserve">rupy </w:t>
      </w:r>
      <w:r w:rsidR="006C7E4D" w:rsidRPr="00B1586E">
        <w:rPr>
          <w:rFonts w:ascii="Calibri" w:hAnsi="Calibri" w:cs="Calibri"/>
          <w:sz w:val="24"/>
          <w:szCs w:val="24"/>
        </w:rPr>
        <w:t>Inicjatywnej</w:t>
      </w:r>
      <w:r w:rsidRPr="00B1586E">
        <w:rPr>
          <w:rFonts w:ascii="Calibri" w:hAnsi="Calibri" w:cs="Calibri"/>
          <w:sz w:val="24"/>
          <w:szCs w:val="24"/>
        </w:rPr>
        <w:t xml:space="preserve"> oraz osoby zaangażowane w realizację </w:t>
      </w:r>
      <w:r w:rsidR="00567E27" w:rsidRPr="00B1586E">
        <w:rPr>
          <w:rFonts w:ascii="Calibri" w:hAnsi="Calibri" w:cs="Calibri"/>
          <w:b/>
          <w:sz w:val="24"/>
          <w:szCs w:val="24"/>
        </w:rPr>
        <w:t xml:space="preserve">Inicjatywy Oddolnej / Otwartego wydarzenia środowiskowego </w:t>
      </w:r>
      <w:r w:rsidRPr="00B1586E">
        <w:rPr>
          <w:rFonts w:ascii="Calibri" w:hAnsi="Calibri" w:cs="Calibri"/>
          <w:sz w:val="24"/>
          <w:szCs w:val="24"/>
        </w:rPr>
        <w:t xml:space="preserve">(zatrudnione lub świadczące wolontariat) </w:t>
      </w:r>
      <w:r w:rsidR="003A5B03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przed rozpoczęciem działań muszą dostarczyć do Działu </w:t>
      </w:r>
      <w:r w:rsidR="00102050" w:rsidRPr="00B1586E">
        <w:rPr>
          <w:rFonts w:ascii="Calibri" w:hAnsi="Calibri" w:cs="Calibri"/>
          <w:sz w:val="24"/>
          <w:szCs w:val="24"/>
        </w:rPr>
        <w:t>o</w:t>
      </w:r>
      <w:r w:rsidRPr="00B1586E">
        <w:rPr>
          <w:rFonts w:ascii="Calibri" w:hAnsi="Calibri" w:cs="Calibri"/>
          <w:sz w:val="24"/>
          <w:szCs w:val="24"/>
        </w:rPr>
        <w:t>rganizowania społeczności Lokalnej w Centrum Usług Społecznych w Dopiewie, wyciąg z Krajowego Rejestru Karnego</w:t>
      </w:r>
      <w:r w:rsidR="007B1FE1" w:rsidRPr="00B1586E">
        <w:rPr>
          <w:rFonts w:ascii="Calibri" w:hAnsi="Calibri" w:cs="Calibri"/>
          <w:sz w:val="24"/>
          <w:szCs w:val="24"/>
        </w:rPr>
        <w:t xml:space="preserve"> o niekaralności.</w:t>
      </w:r>
    </w:p>
    <w:p w14:paraId="7D159732" w14:textId="2750FED4" w:rsidR="007B1FE1" w:rsidRPr="00B1586E" w:rsidRDefault="007B1FE1" w:rsidP="007B1FE1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Dyrektor, przed nawiązaniem z osobą stosunku pracy lub przed dopuszczeniem osoby </w:t>
      </w:r>
      <w:r w:rsidR="00DC5784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do innej działalności związanej z pracą z małoletnimi, zobowiązany jest do uzyskania informacji, czy dane tej osoby są zamieszczone w Rejestrze z dostępem ograniczonym </w:t>
      </w:r>
      <w:r w:rsidR="00DC5784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lub Rejestrze osób, w stosunku do których Państwowa Komisja do spraw przeciwdziałania wykorzystaniu seksualnemu małoletnich poniżej lat 15 wydała postanowienie o wpisie </w:t>
      </w:r>
      <w:r w:rsidR="00DC5784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>w Rejestr.</w:t>
      </w:r>
    </w:p>
    <w:p w14:paraId="6804CAE5" w14:textId="02597040" w:rsidR="00DA7197" w:rsidRPr="00B1586E" w:rsidRDefault="00EE72AF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Jedna Grupa </w:t>
      </w:r>
      <w:r w:rsidR="006C7E4D" w:rsidRPr="00B1586E">
        <w:rPr>
          <w:rFonts w:ascii="Calibri" w:hAnsi="Calibri" w:cs="Calibri"/>
          <w:sz w:val="24"/>
          <w:szCs w:val="24"/>
        </w:rPr>
        <w:t>Inicjatywna</w:t>
      </w:r>
      <w:r w:rsidRPr="00B1586E">
        <w:rPr>
          <w:rFonts w:ascii="Calibri" w:hAnsi="Calibri" w:cs="Calibri"/>
          <w:sz w:val="24"/>
          <w:szCs w:val="24"/>
        </w:rPr>
        <w:t xml:space="preserve"> może realizować w ciągu roku kalendarzowego więcej</w:t>
      </w:r>
      <w:r w:rsidR="00E538BB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niż jedną </w:t>
      </w:r>
      <w:r w:rsidR="00567E27" w:rsidRPr="00B1586E">
        <w:rPr>
          <w:rFonts w:ascii="Calibri" w:hAnsi="Calibri" w:cs="Calibri"/>
          <w:b/>
          <w:sz w:val="24"/>
          <w:szCs w:val="24"/>
        </w:rPr>
        <w:t>Inicjatywę Oddolną / Otwarte wydarzenie środowiskowe</w:t>
      </w:r>
      <w:r w:rsidRPr="00B1586E">
        <w:rPr>
          <w:rFonts w:ascii="Calibri" w:hAnsi="Calibri" w:cs="Calibri"/>
          <w:sz w:val="24"/>
          <w:szCs w:val="24"/>
        </w:rPr>
        <w:t>.</w:t>
      </w:r>
    </w:p>
    <w:p w14:paraId="6F1AD9DF" w14:textId="47DD0620" w:rsidR="00DC5784" w:rsidRPr="00B1586E" w:rsidRDefault="00EE72AF" w:rsidP="00B1586E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Odbiorcami </w:t>
      </w:r>
      <w:r w:rsidR="00567E27" w:rsidRPr="00B1586E">
        <w:rPr>
          <w:rFonts w:ascii="Calibri" w:hAnsi="Calibri" w:cs="Calibri"/>
          <w:b/>
          <w:sz w:val="24"/>
          <w:szCs w:val="24"/>
        </w:rPr>
        <w:t xml:space="preserve">Inicjatyw Oddolnych / Otwartych wydarzeń środowiskowych </w:t>
      </w:r>
      <w:r w:rsidRPr="00B1586E">
        <w:rPr>
          <w:rFonts w:ascii="Calibri" w:hAnsi="Calibri" w:cs="Calibri"/>
          <w:sz w:val="24"/>
          <w:szCs w:val="24"/>
        </w:rPr>
        <w:t xml:space="preserve">powinni być mieszkańcy Gminy Dopiewo. </w:t>
      </w:r>
    </w:p>
    <w:p w14:paraId="21C6641C" w14:textId="10BAEB5B" w:rsidR="005B6334" w:rsidRPr="00B1586E" w:rsidRDefault="005B6334" w:rsidP="00480B04">
      <w:pPr>
        <w:pStyle w:val="Akapitzlist"/>
        <w:numPr>
          <w:ilvl w:val="0"/>
          <w:numId w:val="21"/>
        </w:numPr>
        <w:spacing w:after="120" w:line="360" w:lineRule="auto"/>
        <w:rPr>
          <w:rFonts w:ascii="Calibri" w:hAnsi="Calibri" w:cs="Calibri"/>
          <w:b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lastRenderedPageBreak/>
        <w:t xml:space="preserve">Inicjatywa </w:t>
      </w:r>
      <w:r w:rsidR="00567E27" w:rsidRPr="00B1586E">
        <w:rPr>
          <w:rFonts w:ascii="Calibri" w:hAnsi="Calibri" w:cs="Calibri"/>
          <w:b/>
          <w:sz w:val="24"/>
          <w:szCs w:val="24"/>
        </w:rPr>
        <w:t>Oddolna / Otwarte wydarzenie środowiskowe</w:t>
      </w:r>
    </w:p>
    <w:p w14:paraId="52FB51D9" w14:textId="4BA7CE0F" w:rsidR="005B6334" w:rsidRPr="00B1586E" w:rsidRDefault="005B6334" w:rsidP="00480B04">
      <w:pPr>
        <w:pStyle w:val="Akapitzlist"/>
        <w:numPr>
          <w:ilvl w:val="1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 xml:space="preserve">Zgłoszone </w:t>
      </w:r>
      <w:r w:rsidR="002E2521" w:rsidRPr="00B1586E">
        <w:rPr>
          <w:rFonts w:ascii="Calibri" w:hAnsi="Calibri" w:cs="Calibri"/>
          <w:bCs/>
          <w:sz w:val="24"/>
          <w:szCs w:val="24"/>
        </w:rPr>
        <w:t>I</w:t>
      </w:r>
      <w:r w:rsidRPr="00B1586E">
        <w:rPr>
          <w:rFonts w:ascii="Calibri" w:hAnsi="Calibri" w:cs="Calibri"/>
          <w:bCs/>
          <w:sz w:val="24"/>
          <w:szCs w:val="24"/>
        </w:rPr>
        <w:t xml:space="preserve">nicjatywy </w:t>
      </w:r>
      <w:r w:rsidR="002E2521" w:rsidRPr="00B1586E">
        <w:rPr>
          <w:rFonts w:ascii="Calibri" w:hAnsi="Calibri" w:cs="Calibri"/>
          <w:bCs/>
          <w:sz w:val="24"/>
          <w:szCs w:val="24"/>
        </w:rPr>
        <w:t>Oddolne</w:t>
      </w:r>
      <w:r w:rsidR="007A466E" w:rsidRPr="00B1586E">
        <w:rPr>
          <w:rFonts w:ascii="Calibri" w:hAnsi="Calibri" w:cs="Calibri"/>
          <w:bCs/>
          <w:sz w:val="24"/>
          <w:szCs w:val="24"/>
        </w:rPr>
        <w:t xml:space="preserve"> </w:t>
      </w:r>
      <w:r w:rsidRPr="00B1586E">
        <w:rPr>
          <w:rFonts w:ascii="Calibri" w:hAnsi="Calibri" w:cs="Calibri"/>
          <w:bCs/>
          <w:sz w:val="24"/>
          <w:szCs w:val="24"/>
        </w:rPr>
        <w:t>muszą spełniać następujące warunki:</w:t>
      </w:r>
    </w:p>
    <w:p w14:paraId="0E7FDD35" w14:textId="77777777" w:rsidR="005B6334" w:rsidRPr="00B1586E" w:rsidRDefault="005B6334" w:rsidP="00480B04">
      <w:pPr>
        <w:pStyle w:val="Akapitzlist"/>
        <w:numPr>
          <w:ilvl w:val="2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>być skierowane do określonej grupy mieszkańców Gminy Dopiewo i odpowiadać na ich konkretne potrzeby,</w:t>
      </w:r>
    </w:p>
    <w:p w14:paraId="5A55F8E5" w14:textId="6DE3C93D" w:rsidR="005B6334" w:rsidRPr="00B1586E" w:rsidRDefault="005B6334" w:rsidP="00480B04">
      <w:pPr>
        <w:pStyle w:val="Akapitzlist"/>
        <w:numPr>
          <w:ilvl w:val="2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>posiadać jasno określony cel,</w:t>
      </w:r>
    </w:p>
    <w:p w14:paraId="2F3A3D56" w14:textId="77777777" w:rsidR="005B6334" w:rsidRPr="00B1586E" w:rsidRDefault="005B6334" w:rsidP="00480B04">
      <w:pPr>
        <w:pStyle w:val="Akapitzlist"/>
        <w:numPr>
          <w:ilvl w:val="2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>angażować i rozwijać potencjał społeczny mieszkańców,</w:t>
      </w:r>
    </w:p>
    <w:p w14:paraId="684FE568" w14:textId="77777777" w:rsidR="005B6334" w:rsidRPr="00B1586E" w:rsidRDefault="005B6334" w:rsidP="00480B04">
      <w:pPr>
        <w:pStyle w:val="Akapitzlist"/>
        <w:numPr>
          <w:ilvl w:val="2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>wykorzystywać lokalne zasoby: przestrzeń, infrastrukturę, ludzi, walory naturalne i historyczne,</w:t>
      </w:r>
    </w:p>
    <w:p w14:paraId="6B9EFB58" w14:textId="461521C9" w:rsidR="005B6334" w:rsidRPr="00B1586E" w:rsidRDefault="005B6334" w:rsidP="00280566">
      <w:pPr>
        <w:pStyle w:val="Akapitzlist"/>
        <w:numPr>
          <w:ilvl w:val="2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 xml:space="preserve">być ukierunkowane na rozwój </w:t>
      </w:r>
      <w:r w:rsidRPr="00B1586E">
        <w:rPr>
          <w:rFonts w:ascii="Calibri" w:hAnsi="Calibri" w:cs="Calibri"/>
          <w:sz w:val="24"/>
          <w:szCs w:val="24"/>
        </w:rPr>
        <w:t>wspólnot sąsiedzkich</w:t>
      </w:r>
      <w:r w:rsidRPr="00B1586E">
        <w:rPr>
          <w:rFonts w:ascii="Calibri" w:hAnsi="Calibri" w:cs="Calibri"/>
          <w:bCs/>
          <w:sz w:val="24"/>
          <w:szCs w:val="24"/>
        </w:rPr>
        <w:t xml:space="preserve"> oraz </w:t>
      </w:r>
      <w:r w:rsidRPr="00B1586E">
        <w:rPr>
          <w:rFonts w:ascii="Calibri" w:hAnsi="Calibri" w:cs="Calibri"/>
          <w:sz w:val="24"/>
          <w:szCs w:val="24"/>
        </w:rPr>
        <w:t>wzrost poczucia sprawczości mieszkańców i wpływu na zmianę społeczną,</w:t>
      </w:r>
    </w:p>
    <w:p w14:paraId="4D1D502F" w14:textId="2C3B704E" w:rsidR="005B6334" w:rsidRPr="00B1586E" w:rsidRDefault="00BB0672" w:rsidP="00480B04">
      <w:pPr>
        <w:pStyle w:val="Akapitzlist"/>
        <w:numPr>
          <w:ilvl w:val="2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>muszą mieć realne do zrealizowania</w:t>
      </w:r>
      <w:r w:rsidRPr="00B1586E" w:rsidDel="00BB0672">
        <w:rPr>
          <w:rFonts w:ascii="Calibri" w:hAnsi="Calibri" w:cs="Calibri"/>
          <w:bCs/>
          <w:sz w:val="24"/>
          <w:szCs w:val="24"/>
        </w:rPr>
        <w:t xml:space="preserve"> </w:t>
      </w:r>
      <w:r w:rsidR="009A1828" w:rsidRPr="00B1586E">
        <w:rPr>
          <w:rFonts w:ascii="Calibri" w:hAnsi="Calibri" w:cs="Calibri"/>
          <w:bCs/>
          <w:sz w:val="24"/>
          <w:szCs w:val="24"/>
        </w:rPr>
        <w:t>działania oraz rezultaty</w:t>
      </w:r>
      <w:r w:rsidR="00EB2DBF" w:rsidRPr="00B1586E">
        <w:rPr>
          <w:rFonts w:ascii="Calibri" w:hAnsi="Calibri" w:cs="Calibri"/>
          <w:bCs/>
          <w:sz w:val="24"/>
          <w:szCs w:val="24"/>
        </w:rPr>
        <w:t>,</w:t>
      </w:r>
    </w:p>
    <w:p w14:paraId="789A0698" w14:textId="77777777" w:rsidR="005B6334" w:rsidRPr="00B1586E" w:rsidRDefault="005B6334" w:rsidP="00480B04">
      <w:pPr>
        <w:pStyle w:val="Akapitzlist"/>
        <w:numPr>
          <w:ilvl w:val="2"/>
          <w:numId w:val="21"/>
        </w:numPr>
        <w:spacing w:after="120" w:line="360" w:lineRule="auto"/>
        <w:contextualSpacing w:val="0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>nie mogą mieć charakteru komercyjnego</w:t>
      </w:r>
      <w:r w:rsidRPr="00B1586E">
        <w:rPr>
          <w:rFonts w:ascii="Calibri" w:hAnsi="Calibri" w:cs="Calibri"/>
          <w:bCs/>
          <w:sz w:val="24"/>
          <w:szCs w:val="24"/>
        </w:rPr>
        <w:t>.</w:t>
      </w:r>
    </w:p>
    <w:p w14:paraId="47FBE829" w14:textId="16FFC865" w:rsidR="005B6334" w:rsidRPr="00B1586E" w:rsidRDefault="00567E27" w:rsidP="00480B04">
      <w:pPr>
        <w:pStyle w:val="Akapitzlist"/>
        <w:numPr>
          <w:ilvl w:val="1"/>
          <w:numId w:val="21"/>
        </w:numPr>
        <w:spacing w:after="120" w:line="360" w:lineRule="auto"/>
        <w:contextualSpacing w:val="0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/>
          <w:bCs/>
          <w:sz w:val="24"/>
          <w:szCs w:val="24"/>
          <w:lang w:val="pl"/>
        </w:rPr>
        <w:t xml:space="preserve">Inicjatywa Oddolna / Otwarte wydarzenie środowiskowe </w:t>
      </w:r>
      <w:r w:rsidR="005B6334" w:rsidRPr="00B1586E">
        <w:rPr>
          <w:rFonts w:ascii="Calibri" w:hAnsi="Calibri" w:cs="Calibri"/>
          <w:bCs/>
          <w:sz w:val="24"/>
          <w:szCs w:val="24"/>
        </w:rPr>
        <w:t>powinn</w:t>
      </w:r>
      <w:r w:rsidRPr="00B1586E">
        <w:rPr>
          <w:rFonts w:ascii="Calibri" w:hAnsi="Calibri" w:cs="Calibri"/>
          <w:bCs/>
          <w:sz w:val="24"/>
          <w:szCs w:val="24"/>
        </w:rPr>
        <w:t>y</w:t>
      </w:r>
      <w:r w:rsidR="005B6334" w:rsidRPr="00B1586E">
        <w:rPr>
          <w:rFonts w:ascii="Calibri" w:hAnsi="Calibri" w:cs="Calibri"/>
          <w:bCs/>
          <w:sz w:val="24"/>
          <w:szCs w:val="24"/>
        </w:rPr>
        <w:t xml:space="preserve"> </w:t>
      </w:r>
      <w:r w:rsidR="0099403F" w:rsidRPr="00B1586E">
        <w:rPr>
          <w:rFonts w:ascii="Calibri" w:hAnsi="Calibri" w:cs="Calibri"/>
          <w:bCs/>
          <w:sz w:val="24"/>
          <w:szCs w:val="24"/>
        </w:rPr>
        <w:t xml:space="preserve">odpowiadać </w:t>
      </w:r>
      <w:r w:rsidR="00B1586E" w:rsidRPr="00B1586E">
        <w:rPr>
          <w:rFonts w:ascii="Calibri" w:hAnsi="Calibri" w:cs="Calibri"/>
          <w:bCs/>
          <w:sz w:val="24"/>
          <w:szCs w:val="24"/>
        </w:rPr>
        <w:br/>
      </w:r>
      <w:r w:rsidR="0099403F" w:rsidRPr="00B1586E">
        <w:rPr>
          <w:rFonts w:ascii="Calibri" w:hAnsi="Calibri" w:cs="Calibri"/>
          <w:bCs/>
          <w:sz w:val="24"/>
          <w:szCs w:val="24"/>
        </w:rPr>
        <w:t xml:space="preserve">na </w:t>
      </w:r>
      <w:r w:rsidR="005B6334" w:rsidRPr="00B1586E">
        <w:rPr>
          <w:rFonts w:ascii="Calibri" w:hAnsi="Calibri" w:cs="Calibri"/>
          <w:bCs/>
          <w:sz w:val="24"/>
          <w:szCs w:val="24"/>
        </w:rPr>
        <w:t>potrzeby</w:t>
      </w:r>
      <w:r w:rsidR="0099403F" w:rsidRPr="00B1586E">
        <w:rPr>
          <w:rFonts w:ascii="Calibri" w:hAnsi="Calibri" w:cs="Calibri"/>
          <w:bCs/>
          <w:sz w:val="24"/>
          <w:szCs w:val="24"/>
        </w:rPr>
        <w:t xml:space="preserve"> (zidentyfikowane i wskazane w Karcie Inicjatywy </w:t>
      </w:r>
      <w:bookmarkStart w:id="6" w:name="_Hlk212550689"/>
      <w:r w:rsidRPr="00B1586E">
        <w:rPr>
          <w:rFonts w:ascii="Calibri" w:hAnsi="Calibri" w:cs="Calibri"/>
          <w:sz w:val="24"/>
          <w:szCs w:val="24"/>
          <w:lang w:val="pl"/>
        </w:rPr>
        <w:t>Oddolnej / Otwartego wydarzenia środowiskowego</w:t>
      </w:r>
      <w:r w:rsidRPr="00B1586E">
        <w:rPr>
          <w:rFonts w:ascii="Calibri" w:hAnsi="Calibri" w:cs="Calibri"/>
          <w:b/>
          <w:bCs/>
          <w:sz w:val="24"/>
          <w:szCs w:val="24"/>
          <w:lang w:val="pl"/>
        </w:rPr>
        <w:t xml:space="preserve"> </w:t>
      </w:r>
      <w:bookmarkEnd w:id="6"/>
      <w:r w:rsidR="0099403F" w:rsidRPr="00B1586E">
        <w:rPr>
          <w:rFonts w:ascii="Calibri" w:hAnsi="Calibri" w:cs="Calibri"/>
          <w:bCs/>
          <w:sz w:val="24"/>
          <w:szCs w:val="24"/>
        </w:rPr>
        <w:t xml:space="preserve">- </w:t>
      </w:r>
      <w:r w:rsidR="0099403F" w:rsidRPr="00B1586E">
        <w:rPr>
          <w:rFonts w:ascii="Calibri" w:hAnsi="Calibri" w:cs="Calibri"/>
          <w:sz w:val="24"/>
          <w:szCs w:val="24"/>
        </w:rPr>
        <w:t>załącznik nr 1 do niniejszego Regulaminu)</w:t>
      </w:r>
      <w:r w:rsidR="005B6334" w:rsidRPr="00B1586E">
        <w:rPr>
          <w:rFonts w:ascii="Calibri" w:hAnsi="Calibri" w:cs="Calibri"/>
          <w:bCs/>
          <w:sz w:val="24"/>
          <w:szCs w:val="24"/>
        </w:rPr>
        <w:t xml:space="preserve"> mieszkańców </w:t>
      </w:r>
      <w:r w:rsidR="00DC5784" w:rsidRPr="00B1586E">
        <w:rPr>
          <w:rFonts w:ascii="Calibri" w:hAnsi="Calibri" w:cs="Calibri"/>
          <w:bCs/>
          <w:sz w:val="24"/>
          <w:szCs w:val="24"/>
        </w:rPr>
        <w:br/>
      </w:r>
      <w:r w:rsidR="005B6334" w:rsidRPr="00B1586E">
        <w:rPr>
          <w:rFonts w:ascii="Calibri" w:hAnsi="Calibri" w:cs="Calibri"/>
          <w:bCs/>
          <w:sz w:val="24"/>
          <w:szCs w:val="24"/>
        </w:rPr>
        <w:t>i stwarzać warunki do zaangażowania społecznego w oparciu o potencjał społeczności lokalnej</w:t>
      </w:r>
      <w:r w:rsidR="005B6334" w:rsidRPr="00B1586E">
        <w:rPr>
          <w:rFonts w:ascii="Calibri" w:hAnsi="Calibri" w:cs="Calibri"/>
          <w:sz w:val="24"/>
          <w:szCs w:val="24"/>
        </w:rPr>
        <w:t>.</w:t>
      </w:r>
    </w:p>
    <w:p w14:paraId="57C383C3" w14:textId="694CCA7A" w:rsidR="005B6334" w:rsidRPr="00B1586E" w:rsidRDefault="00D73616" w:rsidP="00480B04">
      <w:pPr>
        <w:pStyle w:val="Akapitzlist"/>
        <w:numPr>
          <w:ilvl w:val="1"/>
          <w:numId w:val="21"/>
        </w:numPr>
        <w:spacing w:after="120" w:line="360" w:lineRule="auto"/>
        <w:contextualSpacing w:val="0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>Przy</w:t>
      </w:r>
      <w:r w:rsidR="005B6334" w:rsidRPr="00B1586E">
        <w:rPr>
          <w:rFonts w:ascii="Calibri" w:hAnsi="Calibri" w:cs="Calibri"/>
          <w:bCs/>
          <w:sz w:val="24"/>
          <w:szCs w:val="24"/>
        </w:rPr>
        <w:t xml:space="preserve"> realizacji </w:t>
      </w:r>
      <w:r w:rsidR="00567E27" w:rsidRPr="00B1586E">
        <w:rPr>
          <w:rFonts w:ascii="Calibri" w:hAnsi="Calibri" w:cs="Calibri"/>
          <w:bCs/>
          <w:sz w:val="24"/>
          <w:szCs w:val="24"/>
        </w:rPr>
        <w:t xml:space="preserve">Inicjatywy Oddolnej / Otwartego wydarzenia środowiskowego </w:t>
      </w:r>
      <w:r w:rsidR="005B6334" w:rsidRPr="00B1586E">
        <w:rPr>
          <w:rFonts w:ascii="Calibri" w:hAnsi="Calibri" w:cs="Calibri"/>
          <w:bCs/>
          <w:sz w:val="24"/>
          <w:szCs w:val="24"/>
        </w:rPr>
        <w:t xml:space="preserve">w pierwszej kolejności </w:t>
      </w:r>
      <w:r w:rsidRPr="00B1586E">
        <w:rPr>
          <w:rFonts w:ascii="Calibri" w:hAnsi="Calibri" w:cs="Calibri"/>
          <w:bCs/>
          <w:sz w:val="24"/>
          <w:szCs w:val="24"/>
        </w:rPr>
        <w:t xml:space="preserve">muszą być </w:t>
      </w:r>
      <w:r w:rsidR="005B6334" w:rsidRPr="00B1586E">
        <w:rPr>
          <w:rFonts w:ascii="Calibri" w:hAnsi="Calibri" w:cs="Calibri"/>
          <w:bCs/>
          <w:sz w:val="24"/>
          <w:szCs w:val="24"/>
        </w:rPr>
        <w:t>wykorzyst</w:t>
      </w:r>
      <w:r w:rsidRPr="00B1586E">
        <w:rPr>
          <w:rFonts w:ascii="Calibri" w:hAnsi="Calibri" w:cs="Calibri"/>
          <w:bCs/>
          <w:sz w:val="24"/>
          <w:szCs w:val="24"/>
        </w:rPr>
        <w:t>ywane</w:t>
      </w:r>
      <w:r w:rsidR="005B6334" w:rsidRPr="00B1586E">
        <w:rPr>
          <w:rFonts w:ascii="Calibri" w:hAnsi="Calibri" w:cs="Calibri"/>
          <w:bCs/>
          <w:sz w:val="24"/>
          <w:szCs w:val="24"/>
        </w:rPr>
        <w:t xml:space="preserve"> posiadane zasoby infrastrukturalne, </w:t>
      </w:r>
      <w:r w:rsidR="00604D77" w:rsidRPr="00B1586E">
        <w:rPr>
          <w:rFonts w:ascii="Calibri" w:hAnsi="Calibri" w:cs="Calibri"/>
          <w:bCs/>
          <w:sz w:val="24"/>
          <w:szCs w:val="24"/>
        </w:rPr>
        <w:t xml:space="preserve">osobowe </w:t>
      </w:r>
      <w:r w:rsidR="001D370A" w:rsidRPr="00B1586E">
        <w:rPr>
          <w:rFonts w:ascii="Calibri" w:hAnsi="Calibri" w:cs="Calibri"/>
          <w:bCs/>
          <w:sz w:val="24"/>
          <w:szCs w:val="24"/>
        </w:rPr>
        <w:br/>
      </w:r>
      <w:r w:rsidR="005B6334" w:rsidRPr="00B1586E">
        <w:rPr>
          <w:rFonts w:ascii="Calibri" w:hAnsi="Calibri" w:cs="Calibri"/>
          <w:bCs/>
          <w:sz w:val="24"/>
          <w:szCs w:val="24"/>
        </w:rPr>
        <w:t>i rzeczowe.</w:t>
      </w:r>
    </w:p>
    <w:p w14:paraId="05556B66" w14:textId="4200A4C1" w:rsidR="00280566" w:rsidRPr="00B1586E" w:rsidRDefault="00280566" w:rsidP="00480B04">
      <w:pPr>
        <w:pStyle w:val="Akapitzlist"/>
        <w:numPr>
          <w:ilvl w:val="1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 xml:space="preserve">Realizacja </w:t>
      </w:r>
      <w:r w:rsidR="00102050" w:rsidRPr="00B1586E">
        <w:rPr>
          <w:rFonts w:ascii="Calibri" w:hAnsi="Calibri" w:cs="Calibri"/>
          <w:bCs/>
          <w:sz w:val="24"/>
          <w:szCs w:val="24"/>
        </w:rPr>
        <w:t xml:space="preserve">Inicjatywy </w:t>
      </w:r>
      <w:r w:rsidR="00567E27" w:rsidRPr="00B1586E">
        <w:rPr>
          <w:rFonts w:ascii="Calibri" w:hAnsi="Calibri" w:cs="Calibri"/>
          <w:bCs/>
          <w:sz w:val="24"/>
          <w:szCs w:val="24"/>
          <w:lang w:val="pl"/>
        </w:rPr>
        <w:t>Oddolnej / Otwartego wydarzenia środowiskowego</w:t>
      </w:r>
      <w:r w:rsidR="00567E27" w:rsidRPr="00B1586E">
        <w:rPr>
          <w:rFonts w:ascii="Calibri" w:hAnsi="Calibri" w:cs="Calibri"/>
          <w:b/>
          <w:bCs/>
          <w:sz w:val="24"/>
          <w:szCs w:val="24"/>
          <w:lang w:val="pl"/>
        </w:rPr>
        <w:t xml:space="preserve"> </w:t>
      </w:r>
      <w:r w:rsidRPr="00B1586E">
        <w:rPr>
          <w:rFonts w:ascii="Calibri" w:hAnsi="Calibri" w:cs="Calibri"/>
          <w:bCs/>
          <w:sz w:val="24"/>
          <w:szCs w:val="24"/>
        </w:rPr>
        <w:t>bezwzględnie</w:t>
      </w:r>
      <w:r w:rsidR="00102050" w:rsidRPr="00B1586E">
        <w:rPr>
          <w:rFonts w:ascii="Calibri" w:hAnsi="Calibri" w:cs="Calibri"/>
          <w:bCs/>
          <w:sz w:val="24"/>
          <w:szCs w:val="24"/>
        </w:rPr>
        <w:t>,</w:t>
      </w:r>
      <w:r w:rsidRPr="00B1586E">
        <w:rPr>
          <w:rFonts w:ascii="Calibri" w:hAnsi="Calibri" w:cs="Calibri"/>
          <w:bCs/>
          <w:sz w:val="24"/>
          <w:szCs w:val="24"/>
        </w:rPr>
        <w:t xml:space="preserve"> </w:t>
      </w:r>
      <w:r w:rsidR="001D370A" w:rsidRPr="00B1586E">
        <w:rPr>
          <w:rFonts w:ascii="Calibri" w:hAnsi="Calibri" w:cs="Calibri"/>
          <w:bCs/>
          <w:sz w:val="24"/>
          <w:szCs w:val="24"/>
        </w:rPr>
        <w:br/>
      </w:r>
      <w:r w:rsidRPr="00B1586E">
        <w:rPr>
          <w:rFonts w:ascii="Calibri" w:hAnsi="Calibri" w:cs="Calibri"/>
          <w:bCs/>
          <w:sz w:val="24"/>
          <w:szCs w:val="24"/>
        </w:rPr>
        <w:t>nie może wiązać się ze spożywaniem alkoholu, środków odurzających lub innych zakazanych środków psychoaktywnych.</w:t>
      </w:r>
    </w:p>
    <w:p w14:paraId="34763FE0" w14:textId="17DA4F63" w:rsidR="00726B71" w:rsidRPr="00B1586E" w:rsidRDefault="00726B71" w:rsidP="00480B04">
      <w:pPr>
        <w:pStyle w:val="Akapitzlist"/>
        <w:numPr>
          <w:ilvl w:val="1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 xml:space="preserve">Wszystkie działania realizowane w ramach </w:t>
      </w:r>
      <w:r w:rsidR="00567E27" w:rsidRPr="00B1586E">
        <w:rPr>
          <w:rFonts w:ascii="Calibri" w:hAnsi="Calibri" w:cs="Calibri"/>
          <w:bCs/>
          <w:sz w:val="24"/>
          <w:szCs w:val="24"/>
        </w:rPr>
        <w:t xml:space="preserve">Inicjatywy </w:t>
      </w:r>
      <w:r w:rsidR="00567E27" w:rsidRPr="00B1586E">
        <w:rPr>
          <w:rFonts w:ascii="Calibri" w:hAnsi="Calibri" w:cs="Calibri"/>
          <w:bCs/>
          <w:sz w:val="24"/>
          <w:szCs w:val="24"/>
          <w:lang w:val="pl"/>
        </w:rPr>
        <w:t>Oddolnej / Otwartego wydarzenia środowiskowego</w:t>
      </w:r>
      <w:r w:rsidR="00567E27" w:rsidRPr="00B1586E">
        <w:rPr>
          <w:rFonts w:ascii="Calibri" w:hAnsi="Calibri" w:cs="Calibri"/>
          <w:b/>
          <w:bCs/>
          <w:sz w:val="24"/>
          <w:szCs w:val="24"/>
          <w:lang w:val="pl"/>
        </w:rPr>
        <w:t xml:space="preserve"> </w:t>
      </w:r>
      <w:r w:rsidRPr="00B1586E">
        <w:rPr>
          <w:rFonts w:ascii="Calibri" w:hAnsi="Calibri" w:cs="Calibri"/>
          <w:bCs/>
          <w:sz w:val="24"/>
          <w:szCs w:val="24"/>
        </w:rPr>
        <w:t>muszą być zgodne z obowiązującymi przepisami prawa i zasadami współżycia społecznego.</w:t>
      </w:r>
    </w:p>
    <w:p w14:paraId="06371BFC" w14:textId="6CDAA8AE" w:rsidR="001F5A07" w:rsidRPr="00B1586E" w:rsidRDefault="001F5A07" w:rsidP="00480B04">
      <w:pPr>
        <w:pStyle w:val="Akapitzlist"/>
        <w:numPr>
          <w:ilvl w:val="1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 xml:space="preserve">W celu ochrony środowiska naturalnego, </w:t>
      </w:r>
      <w:r w:rsidR="001D370A" w:rsidRPr="00B1586E">
        <w:rPr>
          <w:rFonts w:ascii="Calibri" w:hAnsi="Calibri" w:cs="Calibri"/>
          <w:bCs/>
          <w:sz w:val="24"/>
          <w:szCs w:val="24"/>
        </w:rPr>
        <w:t>G</w:t>
      </w:r>
      <w:r w:rsidRPr="00B1586E">
        <w:rPr>
          <w:rFonts w:ascii="Calibri" w:hAnsi="Calibri" w:cs="Calibri"/>
          <w:bCs/>
          <w:sz w:val="24"/>
          <w:szCs w:val="24"/>
        </w:rPr>
        <w:t xml:space="preserve">rupa </w:t>
      </w:r>
      <w:r w:rsidR="001D370A" w:rsidRPr="00B1586E">
        <w:rPr>
          <w:rFonts w:ascii="Calibri" w:hAnsi="Calibri" w:cs="Calibri"/>
          <w:bCs/>
          <w:sz w:val="24"/>
          <w:szCs w:val="24"/>
        </w:rPr>
        <w:t>I</w:t>
      </w:r>
      <w:r w:rsidR="008856A8" w:rsidRPr="00B1586E">
        <w:rPr>
          <w:rFonts w:ascii="Calibri" w:hAnsi="Calibri" w:cs="Calibri"/>
          <w:bCs/>
          <w:sz w:val="24"/>
          <w:szCs w:val="24"/>
        </w:rPr>
        <w:t>nicjatywna</w:t>
      </w:r>
      <w:r w:rsidRPr="00B1586E">
        <w:rPr>
          <w:rFonts w:ascii="Calibri" w:hAnsi="Calibri" w:cs="Calibri"/>
          <w:bCs/>
          <w:sz w:val="24"/>
          <w:szCs w:val="24"/>
        </w:rPr>
        <w:t xml:space="preserve"> zobowiązuje się, w toku realizacji Inicjatywy Oddolnej</w:t>
      </w:r>
      <w:r w:rsidR="00102050" w:rsidRPr="00B1586E">
        <w:rPr>
          <w:rFonts w:ascii="Calibri" w:hAnsi="Calibri" w:cs="Calibri"/>
          <w:bCs/>
          <w:sz w:val="24"/>
          <w:szCs w:val="24"/>
        </w:rPr>
        <w:t xml:space="preserve"> / </w:t>
      </w:r>
      <w:r w:rsidR="00102050" w:rsidRPr="00B1586E">
        <w:rPr>
          <w:rFonts w:ascii="Calibri" w:hAnsi="Calibri" w:cs="Calibri"/>
          <w:bCs/>
          <w:sz w:val="24"/>
          <w:szCs w:val="24"/>
          <w:lang w:val="pl"/>
        </w:rPr>
        <w:t>Otwartego wydarzenia środowiskowego</w:t>
      </w:r>
      <w:r w:rsidRPr="00B1586E">
        <w:rPr>
          <w:rFonts w:ascii="Calibri" w:hAnsi="Calibri" w:cs="Calibri"/>
          <w:bCs/>
          <w:sz w:val="24"/>
          <w:szCs w:val="24"/>
        </w:rPr>
        <w:t xml:space="preserve"> do:</w:t>
      </w:r>
    </w:p>
    <w:p w14:paraId="6A7536AA" w14:textId="61D0B0FD" w:rsidR="001F5A07" w:rsidRPr="00B1586E" w:rsidRDefault="001F5A07" w:rsidP="001F5A07">
      <w:pPr>
        <w:pStyle w:val="Akapitzlist"/>
        <w:numPr>
          <w:ilvl w:val="2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 xml:space="preserve">wyeliminowania z użycia przy realizacji </w:t>
      </w:r>
      <w:r w:rsidR="00567E27" w:rsidRPr="00B1586E">
        <w:rPr>
          <w:rFonts w:ascii="Calibri" w:hAnsi="Calibri" w:cs="Calibri"/>
          <w:bCs/>
          <w:sz w:val="24"/>
          <w:szCs w:val="24"/>
        </w:rPr>
        <w:t>i</w:t>
      </w:r>
      <w:r w:rsidRPr="00B1586E">
        <w:rPr>
          <w:rFonts w:ascii="Calibri" w:hAnsi="Calibri" w:cs="Calibri"/>
          <w:bCs/>
          <w:sz w:val="24"/>
          <w:szCs w:val="24"/>
        </w:rPr>
        <w:t xml:space="preserve">nicjatywy jednorazowych talerzy, sztućców, kubeczków, mieszadełek, patyczków, słomek i pojemników na żywność wykonanych </w:t>
      </w:r>
      <w:r w:rsidR="00DC5784" w:rsidRPr="00B1586E">
        <w:rPr>
          <w:rFonts w:ascii="Calibri" w:hAnsi="Calibri" w:cs="Calibri"/>
          <w:bCs/>
          <w:sz w:val="24"/>
          <w:szCs w:val="24"/>
        </w:rPr>
        <w:br/>
      </w:r>
      <w:r w:rsidRPr="00B1586E">
        <w:rPr>
          <w:rFonts w:ascii="Calibri" w:hAnsi="Calibri" w:cs="Calibri"/>
          <w:bCs/>
          <w:sz w:val="24"/>
          <w:szCs w:val="24"/>
        </w:rPr>
        <w:lastRenderedPageBreak/>
        <w:t xml:space="preserve">z </w:t>
      </w:r>
      <w:proofErr w:type="spellStart"/>
      <w:r w:rsidRPr="00B1586E">
        <w:rPr>
          <w:rFonts w:ascii="Calibri" w:hAnsi="Calibri" w:cs="Calibri"/>
          <w:bCs/>
          <w:sz w:val="24"/>
          <w:szCs w:val="24"/>
        </w:rPr>
        <w:t>poliolefinowych</w:t>
      </w:r>
      <w:proofErr w:type="spellEnd"/>
      <w:r w:rsidRPr="00B1586E">
        <w:rPr>
          <w:rFonts w:ascii="Calibri" w:hAnsi="Calibri" w:cs="Calibri"/>
          <w:bCs/>
          <w:sz w:val="24"/>
          <w:szCs w:val="24"/>
        </w:rPr>
        <w:t xml:space="preserve"> tworzyw sztucznych i zastąpienia ich wielorazowymi odpowiednikami lub jednorazowymi produktami ulegającymi kompostowaniu lub biodegradacji;</w:t>
      </w:r>
    </w:p>
    <w:p w14:paraId="55BE4078" w14:textId="1C10EEF3" w:rsidR="001F5A07" w:rsidRPr="00B1586E" w:rsidRDefault="001F5A07" w:rsidP="001F5A07">
      <w:pPr>
        <w:pStyle w:val="Akapitzlist"/>
        <w:numPr>
          <w:ilvl w:val="2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 xml:space="preserve">podawania poczęstunku bez używania jednorazowych talerzy, sztućców, kubeczków, mieszadełek, patyczków, słomek i pojemników na żywność wykonanych </w:t>
      </w:r>
      <w:r w:rsidR="00DC5784" w:rsidRPr="00B1586E">
        <w:rPr>
          <w:rFonts w:ascii="Calibri" w:hAnsi="Calibri" w:cs="Calibri"/>
          <w:bCs/>
          <w:sz w:val="24"/>
          <w:szCs w:val="24"/>
        </w:rPr>
        <w:br/>
      </w:r>
      <w:r w:rsidRPr="00B1586E">
        <w:rPr>
          <w:rFonts w:ascii="Calibri" w:hAnsi="Calibri" w:cs="Calibri"/>
          <w:bCs/>
          <w:sz w:val="24"/>
          <w:szCs w:val="24"/>
        </w:rPr>
        <w:t xml:space="preserve">z </w:t>
      </w:r>
      <w:proofErr w:type="spellStart"/>
      <w:r w:rsidRPr="00B1586E">
        <w:rPr>
          <w:rFonts w:ascii="Calibri" w:hAnsi="Calibri" w:cs="Calibri"/>
          <w:bCs/>
          <w:sz w:val="24"/>
          <w:szCs w:val="24"/>
        </w:rPr>
        <w:t>poliolefinowych</w:t>
      </w:r>
      <w:proofErr w:type="spellEnd"/>
      <w:r w:rsidRPr="00B1586E">
        <w:rPr>
          <w:rFonts w:ascii="Calibri" w:hAnsi="Calibri" w:cs="Calibri"/>
          <w:bCs/>
          <w:sz w:val="24"/>
          <w:szCs w:val="24"/>
        </w:rPr>
        <w:t xml:space="preserve"> tworzyw sztucznych</w:t>
      </w:r>
      <w:r w:rsidR="00AB3F4F" w:rsidRPr="00B1586E">
        <w:rPr>
          <w:rFonts w:ascii="Calibri" w:hAnsi="Calibri" w:cs="Calibri"/>
          <w:bCs/>
          <w:sz w:val="24"/>
          <w:szCs w:val="24"/>
        </w:rPr>
        <w:t>, nie dotyczy to fabrycznie pakowanych produktów</w:t>
      </w:r>
      <w:r w:rsidRPr="00B1586E">
        <w:rPr>
          <w:rFonts w:ascii="Calibri" w:hAnsi="Calibri" w:cs="Calibri"/>
          <w:bCs/>
          <w:sz w:val="24"/>
          <w:szCs w:val="24"/>
        </w:rPr>
        <w:t>;</w:t>
      </w:r>
    </w:p>
    <w:p w14:paraId="30B7F8C2" w14:textId="131AF8F4" w:rsidR="001F5A07" w:rsidRPr="00B1586E" w:rsidRDefault="001F5A07" w:rsidP="001F5A07">
      <w:pPr>
        <w:pStyle w:val="Akapitzlist"/>
        <w:numPr>
          <w:ilvl w:val="2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 xml:space="preserve">podawania wody lub innych napojów w opakowaniach wielokrotnego użytku, opakowaniach </w:t>
      </w:r>
      <w:r w:rsidR="00AB3F4F" w:rsidRPr="00B1586E">
        <w:rPr>
          <w:rFonts w:ascii="Calibri" w:hAnsi="Calibri" w:cs="Calibri"/>
          <w:bCs/>
          <w:sz w:val="24"/>
          <w:szCs w:val="24"/>
        </w:rPr>
        <w:t>o zwiększonej pojemności</w:t>
      </w:r>
      <w:r w:rsidRPr="00B1586E">
        <w:rPr>
          <w:rFonts w:ascii="Calibri" w:hAnsi="Calibri" w:cs="Calibri"/>
          <w:bCs/>
          <w:sz w:val="24"/>
          <w:szCs w:val="24"/>
        </w:rPr>
        <w:t xml:space="preserve"> (np. butelki 5 litrowe), opakowaniach szklanych lub w </w:t>
      </w:r>
      <w:r w:rsidR="00AB3F4F" w:rsidRPr="00B1586E">
        <w:rPr>
          <w:rFonts w:ascii="Calibri" w:hAnsi="Calibri" w:cs="Calibri"/>
          <w:bCs/>
          <w:sz w:val="24"/>
          <w:szCs w:val="24"/>
        </w:rPr>
        <w:t>opakowaniach</w:t>
      </w:r>
      <w:r w:rsidRPr="00B1586E">
        <w:rPr>
          <w:rFonts w:ascii="Calibri" w:hAnsi="Calibri" w:cs="Calibri"/>
          <w:bCs/>
          <w:sz w:val="24"/>
          <w:szCs w:val="24"/>
        </w:rPr>
        <w:t xml:space="preserve"> zwrotnych;</w:t>
      </w:r>
    </w:p>
    <w:p w14:paraId="6813DA15" w14:textId="131F5AC7" w:rsidR="001F5A07" w:rsidRPr="00B1586E" w:rsidRDefault="001F5A07" w:rsidP="001F5A07">
      <w:pPr>
        <w:pStyle w:val="Akapitzlist"/>
        <w:numPr>
          <w:ilvl w:val="2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 xml:space="preserve">wykorzystywania przy realizacji </w:t>
      </w:r>
      <w:r w:rsidR="00567E27" w:rsidRPr="00B1586E">
        <w:rPr>
          <w:rFonts w:ascii="Calibri" w:hAnsi="Calibri" w:cs="Calibri"/>
          <w:bCs/>
          <w:sz w:val="24"/>
          <w:szCs w:val="24"/>
        </w:rPr>
        <w:t>i</w:t>
      </w:r>
      <w:r w:rsidR="007861E4" w:rsidRPr="00B1586E">
        <w:rPr>
          <w:rFonts w:ascii="Calibri" w:hAnsi="Calibri" w:cs="Calibri"/>
          <w:bCs/>
          <w:sz w:val="24"/>
          <w:szCs w:val="24"/>
        </w:rPr>
        <w:t>nicjatywy</w:t>
      </w:r>
      <w:r w:rsidRPr="00B1586E">
        <w:rPr>
          <w:rFonts w:ascii="Calibri" w:hAnsi="Calibri" w:cs="Calibri"/>
          <w:bCs/>
          <w:sz w:val="24"/>
          <w:szCs w:val="24"/>
        </w:rPr>
        <w:t xml:space="preserve"> materiałów, które pochodzą lub podlegają procesowi recyklingu;</w:t>
      </w:r>
    </w:p>
    <w:p w14:paraId="2D2A2E77" w14:textId="77777777" w:rsidR="001F5A07" w:rsidRPr="00B1586E" w:rsidRDefault="001F5A07" w:rsidP="001F5A07">
      <w:pPr>
        <w:pStyle w:val="Akapitzlist"/>
        <w:numPr>
          <w:ilvl w:val="2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 xml:space="preserve">rezygnacji z używania jednorazowych opakowań, toreb, siatek i reklamówek wykonanych z </w:t>
      </w:r>
      <w:proofErr w:type="spellStart"/>
      <w:r w:rsidRPr="00B1586E">
        <w:rPr>
          <w:rFonts w:ascii="Calibri" w:hAnsi="Calibri" w:cs="Calibri"/>
          <w:bCs/>
          <w:sz w:val="24"/>
          <w:szCs w:val="24"/>
        </w:rPr>
        <w:t>poliolefinowych</w:t>
      </w:r>
      <w:proofErr w:type="spellEnd"/>
      <w:r w:rsidRPr="00B1586E">
        <w:rPr>
          <w:rFonts w:ascii="Calibri" w:hAnsi="Calibri" w:cs="Calibri"/>
          <w:bCs/>
          <w:sz w:val="24"/>
          <w:szCs w:val="24"/>
        </w:rPr>
        <w:t xml:space="preserve"> tworzyw sztucznych;</w:t>
      </w:r>
    </w:p>
    <w:p w14:paraId="22727FCC" w14:textId="77777777" w:rsidR="001F5A07" w:rsidRPr="00B1586E" w:rsidRDefault="001F5A07" w:rsidP="001F5A07">
      <w:pPr>
        <w:pStyle w:val="Akapitzlist"/>
        <w:numPr>
          <w:ilvl w:val="2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 xml:space="preserve">nieużywania balonów wraz z patyczkami plastikowymi; </w:t>
      </w:r>
    </w:p>
    <w:p w14:paraId="1AAE48BA" w14:textId="77777777" w:rsidR="001F5A07" w:rsidRPr="00B1586E" w:rsidRDefault="001F5A07" w:rsidP="001F5A07">
      <w:pPr>
        <w:pStyle w:val="Akapitzlist"/>
        <w:numPr>
          <w:ilvl w:val="2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>niewypuszczania chińskich lampionów;</w:t>
      </w:r>
    </w:p>
    <w:p w14:paraId="08021F1B" w14:textId="0540C83B" w:rsidR="00567E27" w:rsidRDefault="001F5A07" w:rsidP="00102050">
      <w:pPr>
        <w:pStyle w:val="Akapitzlist"/>
        <w:numPr>
          <w:ilvl w:val="2"/>
          <w:numId w:val="21"/>
        </w:numPr>
        <w:spacing w:after="120" w:line="360" w:lineRule="auto"/>
        <w:rPr>
          <w:rFonts w:ascii="Calibri" w:hAnsi="Calibri" w:cs="Calibri"/>
          <w:bCs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>nieużywania sztucznych ogni i petard.</w:t>
      </w:r>
    </w:p>
    <w:p w14:paraId="4D6064B5" w14:textId="77777777" w:rsidR="00B1586E" w:rsidRPr="00B1586E" w:rsidRDefault="00B1586E" w:rsidP="00B1586E">
      <w:pPr>
        <w:pStyle w:val="Akapitzlist"/>
        <w:spacing w:after="120" w:line="360" w:lineRule="auto"/>
        <w:ind w:left="1080"/>
        <w:rPr>
          <w:rFonts w:ascii="Calibri" w:hAnsi="Calibri" w:cs="Calibri"/>
          <w:bCs/>
          <w:sz w:val="14"/>
          <w:szCs w:val="14"/>
        </w:rPr>
      </w:pPr>
    </w:p>
    <w:p w14:paraId="39A9D7F7" w14:textId="788F7D01" w:rsidR="005B6334" w:rsidRPr="00B1586E" w:rsidRDefault="005B6334" w:rsidP="00480B04">
      <w:pPr>
        <w:pStyle w:val="Akapitzlist"/>
        <w:numPr>
          <w:ilvl w:val="0"/>
          <w:numId w:val="21"/>
        </w:numPr>
        <w:spacing w:after="120" w:line="360" w:lineRule="auto"/>
        <w:rPr>
          <w:rFonts w:ascii="Calibri" w:hAnsi="Calibri" w:cs="Calibri"/>
          <w:b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>Wysokość wsparcia finansowego</w:t>
      </w:r>
    </w:p>
    <w:p w14:paraId="2364BD72" w14:textId="06045683" w:rsidR="001D370A" w:rsidRDefault="005B6334" w:rsidP="00B1586E">
      <w:pPr>
        <w:pStyle w:val="Akapitzlist"/>
        <w:spacing w:after="120" w:line="360" w:lineRule="auto"/>
        <w:rPr>
          <w:rFonts w:ascii="Calibri" w:hAnsi="Calibri" w:cs="Calibri"/>
          <w:b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 xml:space="preserve">Kwota na realizację jednej </w:t>
      </w:r>
      <w:r w:rsidR="00E50DFD" w:rsidRPr="00B1586E">
        <w:rPr>
          <w:rFonts w:ascii="Calibri" w:hAnsi="Calibri" w:cs="Calibri"/>
          <w:bCs/>
          <w:sz w:val="24"/>
          <w:szCs w:val="24"/>
        </w:rPr>
        <w:t>I</w:t>
      </w:r>
      <w:r w:rsidRPr="00B1586E">
        <w:rPr>
          <w:rFonts w:ascii="Calibri" w:hAnsi="Calibri" w:cs="Calibri"/>
          <w:bCs/>
          <w:sz w:val="24"/>
          <w:szCs w:val="24"/>
        </w:rPr>
        <w:t xml:space="preserve">nicjatywy </w:t>
      </w:r>
      <w:r w:rsidR="00567E27" w:rsidRPr="00B1586E">
        <w:rPr>
          <w:rFonts w:ascii="Calibri" w:hAnsi="Calibri" w:cs="Calibri"/>
          <w:sz w:val="24"/>
          <w:szCs w:val="24"/>
          <w:lang w:val="pl"/>
        </w:rPr>
        <w:t>Oddolnej / Otwartego wydarzenia środowiskowego</w:t>
      </w:r>
      <w:r w:rsidR="00567E27" w:rsidRPr="00B1586E">
        <w:rPr>
          <w:rFonts w:ascii="Calibri" w:hAnsi="Calibri" w:cs="Calibri"/>
          <w:b/>
          <w:bCs/>
          <w:sz w:val="24"/>
          <w:szCs w:val="24"/>
          <w:lang w:val="pl"/>
        </w:rPr>
        <w:t xml:space="preserve"> </w:t>
      </w:r>
      <w:r w:rsidRPr="00B1586E">
        <w:rPr>
          <w:rFonts w:ascii="Calibri" w:hAnsi="Calibri" w:cs="Calibri"/>
          <w:bCs/>
          <w:sz w:val="24"/>
          <w:szCs w:val="24"/>
        </w:rPr>
        <w:t xml:space="preserve">wynosi </w:t>
      </w:r>
      <w:r w:rsidR="00A57A12" w:rsidRPr="00B1586E">
        <w:rPr>
          <w:rFonts w:ascii="Calibri" w:hAnsi="Calibri" w:cs="Calibri"/>
          <w:bCs/>
          <w:sz w:val="24"/>
          <w:szCs w:val="24"/>
        </w:rPr>
        <w:t>maksymalnie</w:t>
      </w:r>
      <w:r w:rsidRPr="00B1586E">
        <w:rPr>
          <w:rFonts w:ascii="Calibri" w:hAnsi="Calibri" w:cs="Calibri"/>
          <w:b/>
          <w:sz w:val="24"/>
          <w:szCs w:val="24"/>
        </w:rPr>
        <w:t xml:space="preserve"> </w:t>
      </w:r>
      <w:r w:rsidR="00567E27" w:rsidRPr="00B1586E">
        <w:rPr>
          <w:rFonts w:ascii="Calibri" w:hAnsi="Calibri" w:cs="Calibri"/>
          <w:b/>
          <w:sz w:val="24"/>
          <w:szCs w:val="24"/>
        </w:rPr>
        <w:t>3</w:t>
      </w:r>
      <w:r w:rsidRPr="00B1586E">
        <w:rPr>
          <w:rFonts w:ascii="Calibri" w:hAnsi="Calibri" w:cs="Calibri"/>
          <w:b/>
          <w:sz w:val="24"/>
          <w:szCs w:val="24"/>
        </w:rPr>
        <w:t xml:space="preserve"> 000,00 zł</w:t>
      </w:r>
      <w:r w:rsidR="000B470D" w:rsidRPr="00B1586E">
        <w:rPr>
          <w:rFonts w:ascii="Calibri" w:hAnsi="Calibri" w:cs="Calibri"/>
          <w:b/>
          <w:sz w:val="24"/>
          <w:szCs w:val="24"/>
        </w:rPr>
        <w:t>.</w:t>
      </w:r>
    </w:p>
    <w:p w14:paraId="5BA1EA35" w14:textId="77777777" w:rsidR="00B1586E" w:rsidRPr="00B1586E" w:rsidRDefault="00B1586E" w:rsidP="00B1586E">
      <w:pPr>
        <w:pStyle w:val="Akapitzlist"/>
        <w:spacing w:after="120" w:line="360" w:lineRule="auto"/>
        <w:rPr>
          <w:rFonts w:ascii="Calibri" w:hAnsi="Calibri" w:cs="Calibri"/>
          <w:b/>
          <w:color w:val="FF0000"/>
          <w:sz w:val="8"/>
          <w:szCs w:val="8"/>
        </w:rPr>
      </w:pPr>
    </w:p>
    <w:p w14:paraId="2AD63F45" w14:textId="453BE102" w:rsidR="00DA7197" w:rsidRPr="00B1586E" w:rsidRDefault="00EE72AF" w:rsidP="00480B04">
      <w:pPr>
        <w:pStyle w:val="Akapitzlist"/>
        <w:numPr>
          <w:ilvl w:val="0"/>
          <w:numId w:val="21"/>
        </w:numPr>
        <w:spacing w:after="120" w:line="360" w:lineRule="auto"/>
        <w:rPr>
          <w:rFonts w:ascii="Calibri" w:hAnsi="Calibri" w:cs="Calibri"/>
          <w:b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>Zakup towarów i usług:</w:t>
      </w:r>
    </w:p>
    <w:p w14:paraId="51527011" w14:textId="48B30B0D" w:rsidR="00EE7405" w:rsidRPr="00B1586E" w:rsidRDefault="00D94BB7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Realizacja inicjatywy przez </w:t>
      </w:r>
      <w:r w:rsidR="00462A0D" w:rsidRPr="00B1586E">
        <w:rPr>
          <w:rFonts w:ascii="Calibri" w:hAnsi="Calibri" w:cs="Calibri"/>
          <w:sz w:val="24"/>
          <w:szCs w:val="24"/>
        </w:rPr>
        <w:t>G</w:t>
      </w:r>
      <w:r w:rsidRPr="00B1586E">
        <w:rPr>
          <w:rFonts w:ascii="Calibri" w:hAnsi="Calibri" w:cs="Calibri"/>
          <w:sz w:val="24"/>
          <w:szCs w:val="24"/>
        </w:rPr>
        <w:t xml:space="preserve">rupę </w:t>
      </w:r>
      <w:r w:rsidR="008856A8" w:rsidRPr="00B1586E">
        <w:rPr>
          <w:rFonts w:ascii="Calibri" w:hAnsi="Calibri" w:cs="Calibri"/>
          <w:sz w:val="24"/>
          <w:szCs w:val="24"/>
        </w:rPr>
        <w:t>Inicjatywną</w:t>
      </w:r>
      <w:r w:rsidRPr="00B1586E">
        <w:rPr>
          <w:rFonts w:ascii="Calibri" w:hAnsi="Calibri" w:cs="Calibri"/>
          <w:sz w:val="24"/>
          <w:szCs w:val="24"/>
        </w:rPr>
        <w:t xml:space="preserve"> odbywa się w sposób </w:t>
      </w:r>
      <w:r w:rsidRPr="00B1586E">
        <w:rPr>
          <w:rFonts w:ascii="Calibri" w:hAnsi="Calibri" w:cs="Calibri"/>
          <w:b/>
          <w:bCs/>
          <w:sz w:val="24"/>
          <w:szCs w:val="24"/>
        </w:rPr>
        <w:t>bezgotówkowy</w:t>
      </w:r>
      <w:r w:rsidRPr="00B1586E">
        <w:rPr>
          <w:rFonts w:ascii="Calibri" w:hAnsi="Calibri" w:cs="Calibri"/>
          <w:sz w:val="24"/>
          <w:szCs w:val="24"/>
        </w:rPr>
        <w:t xml:space="preserve">, </w:t>
      </w:r>
      <w:r w:rsidR="00DC5784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co oznacza, że środki finansowe nie są bezpośrednio przekazywane realizatorom </w:t>
      </w:r>
      <w:r w:rsidR="00B23DB4" w:rsidRPr="00B1586E">
        <w:rPr>
          <w:rFonts w:ascii="Calibri" w:hAnsi="Calibri" w:cs="Calibri"/>
          <w:sz w:val="24"/>
          <w:szCs w:val="24"/>
        </w:rPr>
        <w:t>i</w:t>
      </w:r>
      <w:r w:rsidRPr="00B1586E">
        <w:rPr>
          <w:rFonts w:ascii="Calibri" w:hAnsi="Calibri" w:cs="Calibri"/>
          <w:sz w:val="24"/>
          <w:szCs w:val="24"/>
        </w:rPr>
        <w:t>nicjatywy, a płatności dokonywane są przez Centrum Usług Społecznych</w:t>
      </w:r>
      <w:r w:rsidR="00462A0D" w:rsidRPr="00B1586E">
        <w:rPr>
          <w:rFonts w:ascii="Calibri" w:hAnsi="Calibri" w:cs="Calibri"/>
          <w:sz w:val="24"/>
          <w:szCs w:val="24"/>
        </w:rPr>
        <w:t xml:space="preserve"> w Dopiewie</w:t>
      </w:r>
      <w:r w:rsidRPr="00B1586E">
        <w:rPr>
          <w:rFonts w:ascii="Calibri" w:hAnsi="Calibri" w:cs="Calibri"/>
          <w:sz w:val="24"/>
          <w:szCs w:val="24"/>
        </w:rPr>
        <w:t>.</w:t>
      </w:r>
      <w:r w:rsidR="000434C5" w:rsidRPr="00B1586E">
        <w:rPr>
          <w:rFonts w:ascii="Calibri" w:hAnsi="Calibri" w:cs="Calibri"/>
          <w:sz w:val="24"/>
          <w:szCs w:val="24"/>
        </w:rPr>
        <w:t xml:space="preserve"> </w:t>
      </w:r>
    </w:p>
    <w:p w14:paraId="24777BA1" w14:textId="04E4DBE8" w:rsidR="009C143F" w:rsidRPr="00B1586E" w:rsidRDefault="00DC5784" w:rsidP="009C143F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Wszystkie </w:t>
      </w:r>
      <w:r w:rsidR="0024435C" w:rsidRPr="00B1586E">
        <w:rPr>
          <w:rFonts w:ascii="Calibri" w:hAnsi="Calibri" w:cs="Calibri"/>
          <w:sz w:val="24"/>
          <w:szCs w:val="24"/>
        </w:rPr>
        <w:t xml:space="preserve">zakupione w ramach realizacji </w:t>
      </w:r>
      <w:r w:rsidR="00B23DB4" w:rsidRPr="00B1586E">
        <w:rPr>
          <w:rFonts w:ascii="Calibri" w:hAnsi="Calibri" w:cs="Calibri"/>
          <w:sz w:val="24"/>
          <w:szCs w:val="24"/>
        </w:rPr>
        <w:t>i</w:t>
      </w:r>
      <w:r w:rsidR="0024435C" w:rsidRPr="00B1586E">
        <w:rPr>
          <w:rFonts w:ascii="Calibri" w:hAnsi="Calibri" w:cs="Calibri"/>
          <w:sz w:val="24"/>
          <w:szCs w:val="24"/>
        </w:rPr>
        <w:t xml:space="preserve">nicjatywy przedmioty/produkty </w:t>
      </w:r>
      <w:r w:rsidR="009C143F" w:rsidRPr="00B1586E">
        <w:rPr>
          <w:rFonts w:ascii="Calibri" w:hAnsi="Calibri" w:cs="Calibri"/>
          <w:sz w:val="24"/>
          <w:szCs w:val="24"/>
        </w:rPr>
        <w:t>gotowe</w:t>
      </w:r>
      <w:r w:rsidR="001D370A" w:rsidRPr="00B1586E">
        <w:rPr>
          <w:rFonts w:ascii="Calibri" w:hAnsi="Calibri" w:cs="Calibri"/>
          <w:sz w:val="24"/>
          <w:szCs w:val="24"/>
        </w:rPr>
        <w:t xml:space="preserve"> </w:t>
      </w:r>
      <w:r w:rsidR="009C143F" w:rsidRPr="00B1586E">
        <w:rPr>
          <w:rFonts w:ascii="Calibri" w:hAnsi="Calibri" w:cs="Calibri"/>
          <w:sz w:val="24"/>
          <w:szCs w:val="24"/>
        </w:rPr>
        <w:t>/materiały nietrwałe, są własnością Centrum Usług Społecznych</w:t>
      </w:r>
      <w:r w:rsidR="00462A0D" w:rsidRPr="00B1586E">
        <w:rPr>
          <w:rFonts w:ascii="Calibri" w:hAnsi="Calibri" w:cs="Calibri"/>
          <w:sz w:val="24"/>
          <w:szCs w:val="24"/>
        </w:rPr>
        <w:t xml:space="preserve"> w Dopiewie</w:t>
      </w:r>
      <w:r w:rsidR="001D370A" w:rsidRPr="00B1586E">
        <w:rPr>
          <w:rFonts w:ascii="Calibri" w:hAnsi="Calibri" w:cs="Calibri"/>
          <w:sz w:val="24"/>
          <w:szCs w:val="24"/>
        </w:rPr>
        <w:t>.</w:t>
      </w:r>
      <w:r w:rsidR="009C143F" w:rsidRPr="00B1586E">
        <w:rPr>
          <w:rFonts w:ascii="Calibri" w:hAnsi="Calibri" w:cs="Calibri"/>
          <w:sz w:val="24"/>
          <w:szCs w:val="24"/>
        </w:rPr>
        <w:t xml:space="preserve"> </w:t>
      </w:r>
    </w:p>
    <w:p w14:paraId="68642F99" w14:textId="77777777" w:rsidR="00EE7405" w:rsidRPr="00B1586E" w:rsidRDefault="00EE7405" w:rsidP="001D370A">
      <w:pPr>
        <w:numPr>
          <w:ilvl w:val="1"/>
          <w:numId w:val="21"/>
        </w:numPr>
        <w:spacing w:line="360" w:lineRule="auto"/>
        <w:ind w:hanging="357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Planowane wydatki</w:t>
      </w:r>
      <w:r w:rsidR="00EE72AF" w:rsidRPr="00B1586E">
        <w:rPr>
          <w:rFonts w:ascii="Calibri" w:hAnsi="Calibri" w:cs="Calibri"/>
          <w:sz w:val="24"/>
          <w:szCs w:val="24"/>
        </w:rPr>
        <w:t xml:space="preserve"> muszą być</w:t>
      </w:r>
      <w:r w:rsidRPr="00B1586E">
        <w:rPr>
          <w:rFonts w:ascii="Calibri" w:hAnsi="Calibri" w:cs="Calibri"/>
          <w:sz w:val="24"/>
          <w:szCs w:val="24"/>
        </w:rPr>
        <w:t>:</w:t>
      </w:r>
    </w:p>
    <w:p w14:paraId="040D82FE" w14:textId="4487BDD8" w:rsidR="00EE7405" w:rsidRPr="00B1586E" w:rsidRDefault="00EE7405" w:rsidP="00D212FC">
      <w:pPr>
        <w:numPr>
          <w:ilvl w:val="2"/>
          <w:numId w:val="28"/>
        </w:numPr>
        <w:spacing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niezbędne do prawidłowej realizacji przedsięwzięcia,</w:t>
      </w:r>
    </w:p>
    <w:p w14:paraId="15670AF1" w14:textId="77777777" w:rsidR="00EE7405" w:rsidRPr="00B1586E" w:rsidRDefault="00EE7405" w:rsidP="00D212FC">
      <w:pPr>
        <w:numPr>
          <w:ilvl w:val="2"/>
          <w:numId w:val="28"/>
        </w:numPr>
        <w:spacing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racjonalne i efektywne,</w:t>
      </w:r>
    </w:p>
    <w:p w14:paraId="2D1B69A9" w14:textId="77777777" w:rsidR="00EE7405" w:rsidRPr="00B1586E" w:rsidRDefault="00EE7405" w:rsidP="00D212FC">
      <w:pPr>
        <w:numPr>
          <w:ilvl w:val="2"/>
          <w:numId w:val="28"/>
        </w:numPr>
        <w:spacing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oszczędne,</w:t>
      </w:r>
    </w:p>
    <w:p w14:paraId="2F82AA7A" w14:textId="7E53D632" w:rsidR="00DA7197" w:rsidRPr="00B1586E" w:rsidRDefault="00EE7405" w:rsidP="00D212FC">
      <w:pPr>
        <w:numPr>
          <w:ilvl w:val="2"/>
          <w:numId w:val="28"/>
        </w:numPr>
        <w:spacing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zgodne z przepisami prawa.</w:t>
      </w:r>
    </w:p>
    <w:p w14:paraId="636EF23B" w14:textId="4B3E2345" w:rsidR="0092123F" w:rsidRPr="00B1586E" w:rsidRDefault="0092123F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lastRenderedPageBreak/>
        <w:t>Maksymaln</w:t>
      </w:r>
      <w:r w:rsidR="00AD0B81" w:rsidRPr="00B1586E">
        <w:rPr>
          <w:rFonts w:ascii="Calibri" w:hAnsi="Calibri" w:cs="Calibri"/>
          <w:sz w:val="24"/>
          <w:szCs w:val="24"/>
        </w:rPr>
        <w:t>a całkowita</w:t>
      </w:r>
      <w:r w:rsidRPr="00B1586E">
        <w:rPr>
          <w:rFonts w:ascii="Calibri" w:hAnsi="Calibri" w:cs="Calibri"/>
          <w:sz w:val="24"/>
          <w:szCs w:val="24"/>
        </w:rPr>
        <w:t xml:space="preserve"> </w:t>
      </w:r>
      <w:r w:rsidR="00AD0B81" w:rsidRPr="00B1586E">
        <w:rPr>
          <w:rFonts w:ascii="Calibri" w:hAnsi="Calibri" w:cs="Calibri"/>
          <w:sz w:val="24"/>
          <w:szCs w:val="24"/>
        </w:rPr>
        <w:t xml:space="preserve">wartość rachunku lub faktury </w:t>
      </w:r>
      <w:r w:rsidR="00AD0B81" w:rsidRPr="00B1586E">
        <w:rPr>
          <w:rFonts w:ascii="Calibri" w:hAnsi="Calibri" w:cs="Calibri"/>
          <w:b/>
          <w:bCs/>
          <w:sz w:val="24"/>
          <w:szCs w:val="24"/>
        </w:rPr>
        <w:t>za zakup</w:t>
      </w:r>
      <w:r w:rsidRPr="00B1586E">
        <w:rPr>
          <w:rFonts w:ascii="Calibri" w:hAnsi="Calibri" w:cs="Calibri"/>
          <w:b/>
          <w:bCs/>
          <w:sz w:val="24"/>
          <w:szCs w:val="24"/>
        </w:rPr>
        <w:t xml:space="preserve"> towaru lub usługi</w:t>
      </w:r>
      <w:r w:rsidR="00AD0B81" w:rsidRPr="00B1586E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DE407B" w:rsidRPr="00B1586E">
        <w:rPr>
          <w:rFonts w:ascii="Calibri" w:hAnsi="Calibri" w:cs="Calibri"/>
          <w:b/>
          <w:bCs/>
          <w:sz w:val="24"/>
          <w:szCs w:val="24"/>
        </w:rPr>
        <w:t>tego samego rodzaju</w:t>
      </w:r>
      <w:r w:rsidR="00DE407B" w:rsidRPr="00B1586E">
        <w:rPr>
          <w:rFonts w:ascii="Calibri" w:hAnsi="Calibri" w:cs="Calibri"/>
          <w:sz w:val="24"/>
          <w:szCs w:val="24"/>
        </w:rPr>
        <w:t xml:space="preserve">, </w:t>
      </w:r>
      <w:r w:rsidR="00AD0B81" w:rsidRPr="00B1586E">
        <w:rPr>
          <w:rFonts w:ascii="Calibri" w:hAnsi="Calibri" w:cs="Calibri"/>
          <w:sz w:val="24"/>
          <w:szCs w:val="24"/>
        </w:rPr>
        <w:t>nie może przekraczać kwoty 1</w:t>
      </w:r>
      <w:r w:rsidR="001D370A" w:rsidRPr="00B1586E">
        <w:rPr>
          <w:rFonts w:ascii="Calibri" w:hAnsi="Calibri" w:cs="Calibri"/>
          <w:sz w:val="24"/>
          <w:szCs w:val="24"/>
        </w:rPr>
        <w:t xml:space="preserve"> </w:t>
      </w:r>
      <w:r w:rsidR="00AD0B81" w:rsidRPr="00B1586E">
        <w:rPr>
          <w:rFonts w:ascii="Calibri" w:hAnsi="Calibri" w:cs="Calibri"/>
          <w:sz w:val="24"/>
          <w:szCs w:val="24"/>
        </w:rPr>
        <w:t>000,00 zł brutto</w:t>
      </w:r>
      <w:r w:rsidR="001D370A" w:rsidRPr="00B1586E">
        <w:rPr>
          <w:rFonts w:ascii="Calibri" w:hAnsi="Calibri" w:cs="Calibri"/>
          <w:sz w:val="24"/>
          <w:szCs w:val="24"/>
        </w:rPr>
        <w:t xml:space="preserve"> (słownie: jeden tysiąc złotych 00/100)</w:t>
      </w:r>
      <w:r w:rsidR="00AD0B81" w:rsidRPr="00B1586E">
        <w:rPr>
          <w:rFonts w:ascii="Calibri" w:hAnsi="Calibri" w:cs="Calibri"/>
          <w:sz w:val="24"/>
          <w:szCs w:val="24"/>
        </w:rPr>
        <w:t>.</w:t>
      </w:r>
    </w:p>
    <w:p w14:paraId="3EF3C050" w14:textId="2B47E74F" w:rsidR="00A70D99" w:rsidRPr="00B1586E" w:rsidRDefault="00EE7405" w:rsidP="00A70D99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Opis wydatku w budżecie</w:t>
      </w:r>
      <w:r w:rsidR="00102050" w:rsidRPr="00B1586E">
        <w:rPr>
          <w:rFonts w:ascii="Calibri" w:hAnsi="Calibri" w:cs="Calibri"/>
          <w:sz w:val="24"/>
          <w:szCs w:val="24"/>
        </w:rPr>
        <w:t xml:space="preserve"> Karty</w:t>
      </w:r>
      <w:r w:rsidRPr="00B1586E">
        <w:rPr>
          <w:rFonts w:ascii="Calibri" w:hAnsi="Calibri" w:cs="Calibri"/>
          <w:sz w:val="24"/>
          <w:szCs w:val="24"/>
        </w:rPr>
        <w:t xml:space="preserve"> </w:t>
      </w:r>
      <w:r w:rsidR="00A70D99" w:rsidRPr="00B1586E">
        <w:rPr>
          <w:rFonts w:ascii="Calibri" w:hAnsi="Calibri" w:cs="Calibri"/>
          <w:sz w:val="24"/>
          <w:szCs w:val="24"/>
        </w:rPr>
        <w:t xml:space="preserve">Inicjatywy (pkt. 6/7 „Uzasadnienie poszczególnych wydatków”) </w:t>
      </w:r>
      <w:r w:rsidRPr="00B1586E">
        <w:rPr>
          <w:rFonts w:ascii="Calibri" w:hAnsi="Calibri" w:cs="Calibri"/>
          <w:sz w:val="24"/>
          <w:szCs w:val="24"/>
        </w:rPr>
        <w:t>powinien wprost nawiązywać do realizowanych działań, tak aby możliwe było odczytanie jego związku</w:t>
      </w:r>
      <w:r w:rsidR="00A70D99" w:rsidRPr="00B1586E">
        <w:rPr>
          <w:rFonts w:ascii="Calibri" w:hAnsi="Calibri" w:cs="Calibri"/>
          <w:sz w:val="24"/>
          <w:szCs w:val="24"/>
        </w:rPr>
        <w:t xml:space="preserve"> z realizowanym przedsięwzięciem i konieczności poniesienia tego kosztu</w:t>
      </w:r>
      <w:r w:rsidRPr="00B1586E">
        <w:rPr>
          <w:rFonts w:ascii="Calibri" w:hAnsi="Calibri" w:cs="Calibri"/>
          <w:sz w:val="24"/>
          <w:szCs w:val="24"/>
        </w:rPr>
        <w:t xml:space="preserve">. </w:t>
      </w:r>
      <w:r w:rsidR="00A70D99" w:rsidRPr="00B1586E">
        <w:rPr>
          <w:rFonts w:ascii="Calibri" w:hAnsi="Calibri" w:cs="Calibri"/>
          <w:sz w:val="24"/>
          <w:szCs w:val="24"/>
        </w:rPr>
        <w:br/>
        <w:t>Przykładowy opis wraz z uzasadnieniem:</w:t>
      </w:r>
      <w:r w:rsidRPr="00B1586E">
        <w:rPr>
          <w:rFonts w:ascii="Calibri" w:hAnsi="Calibri" w:cs="Calibri"/>
          <w:sz w:val="24"/>
          <w:szCs w:val="24"/>
        </w:rPr>
        <w:t xml:space="preserve"> </w:t>
      </w:r>
    </w:p>
    <w:p w14:paraId="52C8A0DA" w14:textId="30A0E543" w:rsidR="00A70D99" w:rsidRPr="00B1586E" w:rsidRDefault="00EE7405" w:rsidP="00D212FC">
      <w:pPr>
        <w:numPr>
          <w:ilvl w:val="3"/>
          <w:numId w:val="26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zamiast wpisywać „</w:t>
      </w:r>
      <w:r w:rsidR="00A70D99" w:rsidRPr="00B1586E">
        <w:rPr>
          <w:rFonts w:ascii="Calibri" w:hAnsi="Calibri" w:cs="Calibri"/>
          <w:sz w:val="24"/>
          <w:szCs w:val="24"/>
        </w:rPr>
        <w:t>roślinność</w:t>
      </w:r>
      <w:r w:rsidRPr="00B1586E">
        <w:rPr>
          <w:rFonts w:ascii="Calibri" w:hAnsi="Calibri" w:cs="Calibri"/>
          <w:sz w:val="24"/>
          <w:szCs w:val="24"/>
        </w:rPr>
        <w:t>” lepiej wpisać: „</w:t>
      </w:r>
      <w:r w:rsidR="00A70D99" w:rsidRPr="00B1586E">
        <w:rPr>
          <w:rFonts w:ascii="Calibri" w:hAnsi="Calibri" w:cs="Calibri"/>
          <w:sz w:val="24"/>
          <w:szCs w:val="24"/>
        </w:rPr>
        <w:t>rośliny</w:t>
      </w:r>
      <w:r w:rsidRPr="00B1586E">
        <w:rPr>
          <w:rFonts w:ascii="Calibri" w:hAnsi="Calibri" w:cs="Calibri"/>
          <w:sz w:val="24"/>
          <w:szCs w:val="24"/>
        </w:rPr>
        <w:t xml:space="preserve"> </w:t>
      </w:r>
      <w:r w:rsidR="00A70D99" w:rsidRPr="00B1586E">
        <w:rPr>
          <w:rFonts w:ascii="Calibri" w:hAnsi="Calibri" w:cs="Calibri"/>
          <w:sz w:val="24"/>
          <w:szCs w:val="24"/>
        </w:rPr>
        <w:t xml:space="preserve">niezbędne </w:t>
      </w:r>
      <w:r w:rsidR="00B1586E" w:rsidRPr="00B1586E">
        <w:rPr>
          <w:rFonts w:ascii="Calibri" w:hAnsi="Calibri" w:cs="Calibri"/>
          <w:sz w:val="24"/>
          <w:szCs w:val="24"/>
        </w:rPr>
        <w:br/>
      </w:r>
      <w:r w:rsidR="00A70D99" w:rsidRPr="00B1586E">
        <w:rPr>
          <w:rFonts w:ascii="Calibri" w:hAnsi="Calibri" w:cs="Calibri"/>
          <w:sz w:val="24"/>
          <w:szCs w:val="24"/>
        </w:rPr>
        <w:t xml:space="preserve">do zagospodarowania terenu, które będą uzupełnieniem do tych przyniesionych przez mieszkańców - </w:t>
      </w:r>
      <w:r w:rsidRPr="00B1586E">
        <w:rPr>
          <w:rFonts w:ascii="Calibri" w:hAnsi="Calibri" w:cs="Calibri"/>
          <w:sz w:val="24"/>
          <w:szCs w:val="24"/>
        </w:rPr>
        <w:t xml:space="preserve"> </w:t>
      </w:r>
      <w:r w:rsidR="00A70D99" w:rsidRPr="00B1586E">
        <w:rPr>
          <w:rFonts w:ascii="Calibri" w:hAnsi="Calibri" w:cs="Calibri"/>
          <w:sz w:val="24"/>
          <w:szCs w:val="24"/>
        </w:rPr>
        <w:t>zakup, faktura z odroczonym terminem płatności”.</w:t>
      </w:r>
    </w:p>
    <w:p w14:paraId="6521BEF7" w14:textId="2787FF61" w:rsidR="00EE7405" w:rsidRPr="00B1586E" w:rsidRDefault="00A70D99" w:rsidP="00D212FC">
      <w:pPr>
        <w:numPr>
          <w:ilvl w:val="3"/>
          <w:numId w:val="26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zamiast wpisywać „DJ” lepiej wpisać: „DJ i wodzirej w jednym, niezbędny </w:t>
      </w:r>
      <w:r w:rsidR="00B1586E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>do realizacji potańcówki -  zakup</w:t>
      </w:r>
      <w:r w:rsidR="00D212FC" w:rsidRPr="00B1586E">
        <w:rPr>
          <w:rFonts w:ascii="Calibri" w:hAnsi="Calibri" w:cs="Calibri"/>
          <w:sz w:val="24"/>
          <w:szCs w:val="24"/>
        </w:rPr>
        <w:t xml:space="preserve"> usługi</w:t>
      </w:r>
      <w:r w:rsidRPr="00B1586E">
        <w:rPr>
          <w:rFonts w:ascii="Calibri" w:hAnsi="Calibri" w:cs="Calibri"/>
          <w:sz w:val="24"/>
          <w:szCs w:val="24"/>
        </w:rPr>
        <w:t>, faktura z odroczonym terminem płatności</w:t>
      </w:r>
      <w:r w:rsidR="00D212FC" w:rsidRPr="00B1586E">
        <w:rPr>
          <w:rFonts w:ascii="Calibri" w:hAnsi="Calibri" w:cs="Calibri"/>
          <w:sz w:val="24"/>
          <w:szCs w:val="24"/>
        </w:rPr>
        <w:t>, kontakt: firma XYZ, tel. Kontaktowy 000-000-000</w:t>
      </w:r>
      <w:r w:rsidRPr="00B1586E">
        <w:rPr>
          <w:rFonts w:ascii="Calibri" w:hAnsi="Calibri" w:cs="Calibri"/>
          <w:sz w:val="24"/>
          <w:szCs w:val="24"/>
        </w:rPr>
        <w:t>”.</w:t>
      </w:r>
    </w:p>
    <w:p w14:paraId="0C5B0303" w14:textId="2DFA9174" w:rsidR="00EE7405" w:rsidRPr="00B1586E" w:rsidRDefault="00EE7405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Za</w:t>
      </w:r>
      <w:r w:rsidR="00462A0D" w:rsidRPr="00B1586E">
        <w:rPr>
          <w:rFonts w:ascii="Calibri" w:hAnsi="Calibri" w:cs="Calibri"/>
          <w:sz w:val="24"/>
          <w:szCs w:val="24"/>
        </w:rPr>
        <w:t>mówienia</w:t>
      </w:r>
      <w:r w:rsidRPr="00B1586E">
        <w:rPr>
          <w:rFonts w:ascii="Calibri" w:hAnsi="Calibri" w:cs="Calibri"/>
          <w:sz w:val="24"/>
          <w:szCs w:val="24"/>
        </w:rPr>
        <w:t xml:space="preserve">, umowy i inne dokumenty muszą zostać skonsultowane </w:t>
      </w:r>
      <w:r w:rsidR="000434C5" w:rsidRPr="00B1586E">
        <w:rPr>
          <w:rFonts w:ascii="Calibri" w:hAnsi="Calibri" w:cs="Calibri"/>
          <w:sz w:val="24"/>
          <w:szCs w:val="24"/>
        </w:rPr>
        <w:t xml:space="preserve">i zaakceptowane przez </w:t>
      </w:r>
      <w:r w:rsidR="00B23DB4" w:rsidRPr="00B1586E">
        <w:rPr>
          <w:rFonts w:ascii="Calibri" w:hAnsi="Calibri" w:cs="Calibri"/>
          <w:sz w:val="24"/>
          <w:szCs w:val="24"/>
        </w:rPr>
        <w:t>pracownika Organizatora Społeczności Lokalnej</w:t>
      </w:r>
      <w:r w:rsidRPr="00B1586E">
        <w:rPr>
          <w:rFonts w:ascii="Calibri" w:hAnsi="Calibri" w:cs="Calibri"/>
          <w:sz w:val="24"/>
          <w:szCs w:val="24"/>
        </w:rPr>
        <w:t>. Wszystkie dokumenty księgowe należy wystawić w następujący sposób:</w:t>
      </w:r>
    </w:p>
    <w:p w14:paraId="1A8F4EA7" w14:textId="77777777" w:rsidR="00EE7405" w:rsidRPr="00B1586E" w:rsidRDefault="00EE7405" w:rsidP="00D212FC">
      <w:pPr>
        <w:numPr>
          <w:ilvl w:val="2"/>
          <w:numId w:val="27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>Nabywca</w:t>
      </w:r>
      <w:r w:rsidRPr="00B1586E">
        <w:rPr>
          <w:rFonts w:ascii="Calibri" w:hAnsi="Calibri" w:cs="Calibri"/>
          <w:sz w:val="24"/>
          <w:szCs w:val="24"/>
        </w:rPr>
        <w:t xml:space="preserve">: Gmina Dopiewo ul. Leśna 1C, 62-070 Dopiewo (NIP 7773133416), </w:t>
      </w:r>
    </w:p>
    <w:p w14:paraId="06C917DD" w14:textId="4881EF33" w:rsidR="00EE7405" w:rsidRPr="00B1586E" w:rsidRDefault="00EE7405" w:rsidP="00D212FC">
      <w:pPr>
        <w:numPr>
          <w:ilvl w:val="2"/>
          <w:numId w:val="27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>Odbiorca</w:t>
      </w:r>
      <w:r w:rsidRPr="00B1586E">
        <w:rPr>
          <w:rFonts w:ascii="Calibri" w:hAnsi="Calibri" w:cs="Calibri"/>
          <w:sz w:val="24"/>
          <w:szCs w:val="24"/>
        </w:rPr>
        <w:t xml:space="preserve">: </w:t>
      </w:r>
      <w:r w:rsidR="0099403F" w:rsidRPr="00B1586E">
        <w:rPr>
          <w:rFonts w:ascii="Calibri" w:hAnsi="Calibri" w:cs="Calibri"/>
          <w:sz w:val="24"/>
          <w:szCs w:val="24"/>
        </w:rPr>
        <w:t>Centrum Usług Społecznych</w:t>
      </w:r>
      <w:r w:rsidRPr="00B1586E">
        <w:rPr>
          <w:rFonts w:ascii="Calibri" w:hAnsi="Calibri" w:cs="Calibri"/>
          <w:sz w:val="24"/>
          <w:szCs w:val="24"/>
        </w:rPr>
        <w:t xml:space="preserve"> </w:t>
      </w:r>
      <w:r w:rsidR="000B470D" w:rsidRPr="00B1586E">
        <w:rPr>
          <w:rFonts w:ascii="Calibri" w:hAnsi="Calibri" w:cs="Calibri"/>
          <w:sz w:val="24"/>
          <w:szCs w:val="24"/>
        </w:rPr>
        <w:t xml:space="preserve">w Dopiewie </w:t>
      </w:r>
      <w:r w:rsidRPr="00B1586E">
        <w:rPr>
          <w:rFonts w:ascii="Calibri" w:hAnsi="Calibri" w:cs="Calibri"/>
          <w:sz w:val="24"/>
          <w:szCs w:val="24"/>
        </w:rPr>
        <w:t>ul. Konarzewska 12, 62-070 Dopiewo.</w:t>
      </w:r>
    </w:p>
    <w:p w14:paraId="2E685780" w14:textId="5282D3AA" w:rsidR="00DA7197" w:rsidRPr="00B1586E" w:rsidRDefault="00A6031D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Wymagane</w:t>
      </w:r>
      <w:r w:rsidR="00EE7405" w:rsidRPr="00B1586E">
        <w:rPr>
          <w:rFonts w:ascii="Calibri" w:hAnsi="Calibri" w:cs="Calibri"/>
          <w:sz w:val="24"/>
          <w:szCs w:val="24"/>
        </w:rPr>
        <w:t xml:space="preserve"> jest ustalenie odroczonej płatności za zakupy lub usługi</w:t>
      </w:r>
      <w:r w:rsidRPr="00B1586E">
        <w:rPr>
          <w:rFonts w:ascii="Calibri" w:hAnsi="Calibri" w:cs="Calibri"/>
          <w:sz w:val="24"/>
          <w:szCs w:val="24"/>
        </w:rPr>
        <w:t xml:space="preserve">, z terminem min. </w:t>
      </w:r>
      <w:r w:rsidR="0099403F" w:rsidRPr="00B1586E">
        <w:rPr>
          <w:rFonts w:ascii="Calibri" w:hAnsi="Calibri" w:cs="Calibri"/>
          <w:sz w:val="24"/>
          <w:szCs w:val="24"/>
        </w:rPr>
        <w:t xml:space="preserve">7 </w:t>
      </w:r>
      <w:r w:rsidRPr="00B1586E">
        <w:rPr>
          <w:rFonts w:ascii="Calibri" w:hAnsi="Calibri" w:cs="Calibri"/>
          <w:sz w:val="24"/>
          <w:szCs w:val="24"/>
        </w:rPr>
        <w:t>dni</w:t>
      </w:r>
      <w:r w:rsidR="00EE7405" w:rsidRPr="00B1586E">
        <w:rPr>
          <w:rFonts w:ascii="Calibri" w:hAnsi="Calibri" w:cs="Calibri"/>
          <w:sz w:val="24"/>
          <w:szCs w:val="24"/>
        </w:rPr>
        <w:t>.</w:t>
      </w:r>
    </w:p>
    <w:p w14:paraId="61D6EE82" w14:textId="121FEA01" w:rsidR="0099403F" w:rsidRPr="00B1586E" w:rsidRDefault="0099403F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Koszty niekwalifikowane:</w:t>
      </w:r>
    </w:p>
    <w:p w14:paraId="58C936A7" w14:textId="4CE21B01" w:rsidR="0099403F" w:rsidRPr="00B1586E" w:rsidRDefault="00E6178E" w:rsidP="00D212FC">
      <w:pPr>
        <w:numPr>
          <w:ilvl w:val="2"/>
          <w:numId w:val="29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bCs/>
          <w:sz w:val="24"/>
          <w:szCs w:val="24"/>
        </w:rPr>
        <w:t>zakup napojów alkoholowych i wyrobów tytoniowych oraz innych zakazanych środków psychoaktywnych;</w:t>
      </w:r>
    </w:p>
    <w:p w14:paraId="7BF2BC80" w14:textId="148F8857" w:rsidR="00E6178E" w:rsidRPr="00B1586E" w:rsidRDefault="00E6178E" w:rsidP="00D212FC">
      <w:pPr>
        <w:numPr>
          <w:ilvl w:val="2"/>
          <w:numId w:val="29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nagrody, premie i inne formy bonifikaty rzeczowej lub finansowej dla osób zaangażowanych w realizację działań związanych </w:t>
      </w:r>
      <w:r w:rsidR="00747594" w:rsidRPr="00B1586E">
        <w:rPr>
          <w:rFonts w:ascii="Calibri" w:hAnsi="Calibri" w:cs="Calibri"/>
          <w:sz w:val="24"/>
          <w:szCs w:val="24"/>
        </w:rPr>
        <w:t>z realizacją Inicjatywy Oddolnej;</w:t>
      </w:r>
    </w:p>
    <w:p w14:paraId="10D59967" w14:textId="587A94D8" w:rsidR="00E6178E" w:rsidRPr="00B1586E" w:rsidRDefault="00E6178E" w:rsidP="00D212FC">
      <w:pPr>
        <w:numPr>
          <w:ilvl w:val="2"/>
          <w:numId w:val="29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zakup artykułów spożywczych</w:t>
      </w:r>
      <w:r w:rsidR="00747594" w:rsidRPr="00B1586E">
        <w:rPr>
          <w:rFonts w:ascii="Calibri" w:hAnsi="Calibri" w:cs="Calibri"/>
          <w:sz w:val="24"/>
          <w:szCs w:val="24"/>
        </w:rPr>
        <w:t>;</w:t>
      </w:r>
    </w:p>
    <w:p w14:paraId="123B316F" w14:textId="5AB89116" w:rsidR="009C143F" w:rsidRPr="00B1586E" w:rsidRDefault="00E6178E" w:rsidP="00B1586E">
      <w:pPr>
        <w:numPr>
          <w:ilvl w:val="2"/>
          <w:numId w:val="29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zakup usługi cateringowej</w:t>
      </w:r>
      <w:r w:rsidR="00747594" w:rsidRPr="00B1586E">
        <w:rPr>
          <w:rFonts w:ascii="Calibri" w:hAnsi="Calibri" w:cs="Calibri"/>
          <w:sz w:val="24"/>
          <w:szCs w:val="24"/>
        </w:rPr>
        <w:t>.</w:t>
      </w:r>
    </w:p>
    <w:p w14:paraId="73F198FF" w14:textId="405EED86" w:rsidR="00DA7197" w:rsidRPr="00B1586E" w:rsidRDefault="00EE72AF" w:rsidP="00480B04">
      <w:pPr>
        <w:pStyle w:val="Akapitzlist"/>
        <w:numPr>
          <w:ilvl w:val="0"/>
          <w:numId w:val="21"/>
        </w:numPr>
        <w:spacing w:after="120" w:line="360" w:lineRule="auto"/>
        <w:rPr>
          <w:rFonts w:ascii="Calibri" w:hAnsi="Calibri" w:cs="Calibri"/>
          <w:b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lastRenderedPageBreak/>
        <w:t xml:space="preserve">Zgłaszanie i realizacja </w:t>
      </w:r>
      <w:r w:rsidR="004E268A" w:rsidRPr="00B1586E">
        <w:rPr>
          <w:rFonts w:ascii="Calibri" w:hAnsi="Calibri" w:cs="Calibri"/>
          <w:b/>
          <w:sz w:val="24"/>
          <w:szCs w:val="24"/>
        </w:rPr>
        <w:t>I</w:t>
      </w:r>
      <w:r w:rsidRPr="00B1586E">
        <w:rPr>
          <w:rFonts w:ascii="Calibri" w:hAnsi="Calibri" w:cs="Calibri"/>
          <w:b/>
          <w:sz w:val="24"/>
          <w:szCs w:val="24"/>
        </w:rPr>
        <w:t>nicjatyw</w:t>
      </w:r>
      <w:r w:rsidR="00B23DB4" w:rsidRPr="00B1586E">
        <w:rPr>
          <w:rFonts w:ascii="Calibri" w:hAnsi="Calibri" w:cs="Calibri"/>
          <w:b/>
          <w:sz w:val="24"/>
          <w:szCs w:val="24"/>
        </w:rPr>
        <w:t>y</w:t>
      </w:r>
      <w:r w:rsidRPr="00B1586E">
        <w:rPr>
          <w:rFonts w:ascii="Calibri" w:hAnsi="Calibri" w:cs="Calibri"/>
          <w:b/>
          <w:sz w:val="24"/>
          <w:szCs w:val="24"/>
        </w:rPr>
        <w:t xml:space="preserve"> </w:t>
      </w:r>
      <w:r w:rsidR="00B23DB4" w:rsidRPr="00B1586E">
        <w:rPr>
          <w:rFonts w:ascii="Calibri" w:hAnsi="Calibri" w:cs="Calibri"/>
          <w:b/>
          <w:sz w:val="24"/>
          <w:szCs w:val="24"/>
        </w:rPr>
        <w:t>Oddolnej / Otwartego wydarzenia środowiskowego</w:t>
      </w:r>
      <w:r w:rsidRPr="00B1586E">
        <w:rPr>
          <w:rFonts w:ascii="Calibri" w:hAnsi="Calibri" w:cs="Calibri"/>
          <w:b/>
          <w:sz w:val="24"/>
          <w:szCs w:val="24"/>
        </w:rPr>
        <w:t>:</w:t>
      </w:r>
    </w:p>
    <w:p w14:paraId="6318F245" w14:textId="6C8AA2A9" w:rsidR="00DA7197" w:rsidRPr="00B1586E" w:rsidRDefault="00EE72AF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Aby Inicjatywa Oddolna została zrealizowana, </w:t>
      </w:r>
      <w:r w:rsidR="00B01216" w:rsidRPr="00B1586E">
        <w:rPr>
          <w:rFonts w:ascii="Calibri" w:hAnsi="Calibri" w:cs="Calibri"/>
          <w:sz w:val="24"/>
          <w:szCs w:val="24"/>
        </w:rPr>
        <w:t>musi zostać skonsultowana i zaakceptowana przez</w:t>
      </w:r>
      <w:r w:rsidRPr="00B1586E">
        <w:rPr>
          <w:rFonts w:ascii="Calibri" w:hAnsi="Calibri" w:cs="Calibri"/>
          <w:sz w:val="24"/>
          <w:szCs w:val="24"/>
        </w:rPr>
        <w:t xml:space="preserve"> </w:t>
      </w:r>
      <w:r w:rsidR="00102050" w:rsidRPr="00B1586E">
        <w:rPr>
          <w:rFonts w:ascii="Calibri" w:hAnsi="Calibri" w:cs="Calibri"/>
          <w:sz w:val="24"/>
          <w:szCs w:val="24"/>
        </w:rPr>
        <w:t>Organizatora Społeczności Lokalnej</w:t>
      </w:r>
      <w:r w:rsidRPr="00B1586E">
        <w:rPr>
          <w:rFonts w:ascii="Calibri" w:hAnsi="Calibri" w:cs="Calibri"/>
          <w:sz w:val="24"/>
          <w:szCs w:val="24"/>
        </w:rPr>
        <w:t xml:space="preserve"> celem określenia potrzeb i zasobów lokalnych oraz wypracowania efektywnej formy osiągnięcia zmiany społecznej.</w:t>
      </w:r>
    </w:p>
    <w:p w14:paraId="14C1A734" w14:textId="58756E19" w:rsidR="00102050" w:rsidRPr="00B1586E" w:rsidRDefault="00102050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Realizacja inicjatywy przebiega etapowo:</w:t>
      </w:r>
    </w:p>
    <w:p w14:paraId="3DB2312D" w14:textId="39968211" w:rsidR="006C7E4D" w:rsidRPr="00B1586E" w:rsidRDefault="006C7E4D" w:rsidP="00102050">
      <w:pPr>
        <w:numPr>
          <w:ilvl w:val="2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spotkanie grupy inicjatywnej z organizatorem społeczności lokalnej, </w:t>
      </w:r>
      <w:r w:rsidR="00D212FC" w:rsidRPr="00B1586E">
        <w:rPr>
          <w:rFonts w:ascii="Calibri" w:hAnsi="Calibri" w:cs="Calibri"/>
          <w:sz w:val="24"/>
          <w:szCs w:val="24"/>
        </w:rPr>
        <w:t xml:space="preserve">po wcześniejszym umówieniu się, </w:t>
      </w:r>
      <w:r w:rsidRPr="00B1586E">
        <w:rPr>
          <w:rFonts w:ascii="Calibri" w:hAnsi="Calibri" w:cs="Calibri"/>
          <w:sz w:val="24"/>
          <w:szCs w:val="24"/>
        </w:rPr>
        <w:t>w celu:</w:t>
      </w:r>
    </w:p>
    <w:p w14:paraId="22B47CEE" w14:textId="55727D9D" w:rsidR="00102050" w:rsidRPr="00B1586E" w:rsidRDefault="006C7E4D" w:rsidP="006C7E4D">
      <w:pPr>
        <w:numPr>
          <w:ilvl w:val="3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sformułowania pomysłu,</w:t>
      </w:r>
    </w:p>
    <w:p w14:paraId="3A50AF50" w14:textId="15462382" w:rsidR="006C7E4D" w:rsidRPr="00B1586E" w:rsidRDefault="006C7E4D" w:rsidP="006C7E4D">
      <w:pPr>
        <w:numPr>
          <w:ilvl w:val="3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określenia celu działania,</w:t>
      </w:r>
    </w:p>
    <w:p w14:paraId="1423624F" w14:textId="3ECCE4CE" w:rsidR="006C7E4D" w:rsidRPr="00B1586E" w:rsidRDefault="006C7E4D" w:rsidP="006C7E4D">
      <w:pPr>
        <w:numPr>
          <w:ilvl w:val="3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zidentyfikowania zasobów,</w:t>
      </w:r>
    </w:p>
    <w:p w14:paraId="3F6A95AF" w14:textId="7DAABC0E" w:rsidR="006C7E4D" w:rsidRPr="00B1586E" w:rsidRDefault="006C7E4D" w:rsidP="006C7E4D">
      <w:pPr>
        <w:numPr>
          <w:ilvl w:val="3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określenia planu działania.</w:t>
      </w:r>
    </w:p>
    <w:p w14:paraId="2729B065" w14:textId="2D08A587" w:rsidR="006C7E4D" w:rsidRPr="00B1586E" w:rsidRDefault="006C7E4D" w:rsidP="006C7E4D">
      <w:pPr>
        <w:numPr>
          <w:ilvl w:val="2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praca grupy inicjatywnej nad pomysłem – opis w karcie inicjatywnej</w:t>
      </w:r>
    </w:p>
    <w:p w14:paraId="3619340B" w14:textId="5A83F763" w:rsidR="006C7E4D" w:rsidRPr="00B1586E" w:rsidRDefault="006C7E4D" w:rsidP="006C7E4D">
      <w:pPr>
        <w:numPr>
          <w:ilvl w:val="2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realizacja działań</w:t>
      </w:r>
    </w:p>
    <w:p w14:paraId="5BAD0A28" w14:textId="49326378" w:rsidR="006C7E4D" w:rsidRPr="00B1586E" w:rsidRDefault="006C7E4D" w:rsidP="006C7E4D">
      <w:pPr>
        <w:numPr>
          <w:ilvl w:val="2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ewaluacja inicjatywy</w:t>
      </w:r>
      <w:r w:rsidR="0029469A" w:rsidRPr="00B1586E">
        <w:rPr>
          <w:rFonts w:ascii="Calibri" w:hAnsi="Calibri" w:cs="Calibri"/>
          <w:sz w:val="24"/>
          <w:szCs w:val="24"/>
        </w:rPr>
        <w:t xml:space="preserve"> – raport i protokół</w:t>
      </w:r>
      <w:r w:rsidRPr="00B1586E">
        <w:rPr>
          <w:rFonts w:ascii="Calibri" w:hAnsi="Calibri" w:cs="Calibri"/>
          <w:sz w:val="24"/>
          <w:szCs w:val="24"/>
        </w:rPr>
        <w:t>.</w:t>
      </w:r>
    </w:p>
    <w:p w14:paraId="4F132851" w14:textId="2732EB5B" w:rsidR="00DA7197" w:rsidRPr="00B1586E" w:rsidRDefault="00EE72AF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Inicjatywa Oddolna musi zostać opisana </w:t>
      </w:r>
      <w:r w:rsidR="00D212FC" w:rsidRPr="00B1586E">
        <w:rPr>
          <w:rFonts w:ascii="Calibri" w:hAnsi="Calibri" w:cs="Calibri"/>
          <w:sz w:val="24"/>
          <w:szCs w:val="24"/>
        </w:rPr>
        <w:t>w</w:t>
      </w:r>
      <w:r w:rsidRPr="00B1586E">
        <w:rPr>
          <w:rFonts w:ascii="Calibri" w:hAnsi="Calibri" w:cs="Calibri"/>
          <w:sz w:val="24"/>
          <w:szCs w:val="24"/>
        </w:rPr>
        <w:t xml:space="preserve"> Karcie Inicjatywy, której wzór stanowi załącznik</w:t>
      </w:r>
      <w:r w:rsidR="00B01216" w:rsidRPr="00B1586E">
        <w:rPr>
          <w:rFonts w:ascii="Calibri" w:hAnsi="Calibri" w:cs="Calibri"/>
          <w:sz w:val="24"/>
          <w:szCs w:val="24"/>
        </w:rPr>
        <w:t xml:space="preserve"> nr 1</w:t>
      </w:r>
      <w:r w:rsidRPr="00B1586E">
        <w:rPr>
          <w:rFonts w:ascii="Calibri" w:hAnsi="Calibri" w:cs="Calibri"/>
          <w:sz w:val="24"/>
          <w:szCs w:val="24"/>
        </w:rPr>
        <w:t xml:space="preserve"> do niniejszego </w:t>
      </w:r>
      <w:r w:rsidR="004E268A" w:rsidRPr="00B1586E">
        <w:rPr>
          <w:rFonts w:ascii="Calibri" w:hAnsi="Calibri" w:cs="Calibri"/>
          <w:sz w:val="24"/>
          <w:szCs w:val="24"/>
        </w:rPr>
        <w:t>R</w:t>
      </w:r>
      <w:r w:rsidRPr="00B1586E">
        <w:rPr>
          <w:rFonts w:ascii="Calibri" w:hAnsi="Calibri" w:cs="Calibri"/>
          <w:sz w:val="24"/>
          <w:szCs w:val="24"/>
        </w:rPr>
        <w:t xml:space="preserve">egulaminu, a jej realizacja potwierdzona podpisaniem Kontraktu pomiędzy </w:t>
      </w:r>
      <w:r w:rsidR="004E268A" w:rsidRPr="00B1586E">
        <w:rPr>
          <w:rFonts w:ascii="Calibri" w:hAnsi="Calibri" w:cs="Calibri"/>
          <w:sz w:val="24"/>
          <w:szCs w:val="24"/>
        </w:rPr>
        <w:t>c</w:t>
      </w:r>
      <w:r w:rsidRPr="00B1586E">
        <w:rPr>
          <w:rFonts w:ascii="Calibri" w:hAnsi="Calibri" w:cs="Calibri"/>
          <w:sz w:val="24"/>
          <w:szCs w:val="24"/>
        </w:rPr>
        <w:t xml:space="preserve">złonkami Grupy </w:t>
      </w:r>
      <w:r w:rsidR="006C7E4D" w:rsidRPr="00B1586E">
        <w:rPr>
          <w:rFonts w:ascii="Calibri" w:hAnsi="Calibri" w:cs="Calibri"/>
          <w:sz w:val="24"/>
          <w:szCs w:val="24"/>
        </w:rPr>
        <w:t>Inicjatywnej</w:t>
      </w:r>
      <w:r w:rsidRPr="00B1586E">
        <w:rPr>
          <w:rFonts w:ascii="Calibri" w:hAnsi="Calibri" w:cs="Calibri"/>
          <w:sz w:val="24"/>
          <w:szCs w:val="24"/>
        </w:rPr>
        <w:t xml:space="preserve">, a reprezentantem </w:t>
      </w:r>
      <w:r w:rsidR="00B01216" w:rsidRPr="00B1586E">
        <w:rPr>
          <w:rFonts w:ascii="Calibri" w:hAnsi="Calibri" w:cs="Calibri"/>
          <w:sz w:val="24"/>
          <w:szCs w:val="24"/>
        </w:rPr>
        <w:t>Centrum Usług Społecznych</w:t>
      </w:r>
      <w:r w:rsidRPr="00B1586E">
        <w:rPr>
          <w:rFonts w:ascii="Calibri" w:hAnsi="Calibri" w:cs="Calibri"/>
          <w:sz w:val="24"/>
          <w:szCs w:val="24"/>
        </w:rPr>
        <w:t xml:space="preserve"> </w:t>
      </w:r>
      <w:r w:rsidR="00D212FC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>w Dopiewie.</w:t>
      </w:r>
    </w:p>
    <w:p w14:paraId="22746029" w14:textId="77777777" w:rsidR="006C7E4D" w:rsidRPr="00B1586E" w:rsidRDefault="00EE72AF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Inicjatywy </w:t>
      </w:r>
      <w:r w:rsidR="004E268A" w:rsidRPr="00B1586E">
        <w:rPr>
          <w:rFonts w:ascii="Calibri" w:hAnsi="Calibri" w:cs="Calibri"/>
          <w:sz w:val="24"/>
          <w:szCs w:val="24"/>
        </w:rPr>
        <w:t>O</w:t>
      </w:r>
      <w:r w:rsidRPr="00B1586E">
        <w:rPr>
          <w:rFonts w:ascii="Calibri" w:hAnsi="Calibri" w:cs="Calibri"/>
          <w:sz w:val="24"/>
          <w:szCs w:val="24"/>
        </w:rPr>
        <w:t xml:space="preserve">ddolne </w:t>
      </w:r>
      <w:r w:rsidRPr="00B1586E">
        <w:rPr>
          <w:rFonts w:ascii="Calibri" w:hAnsi="Calibri" w:cs="Calibri"/>
          <w:b/>
          <w:bCs/>
          <w:sz w:val="24"/>
          <w:szCs w:val="24"/>
        </w:rPr>
        <w:t>mogą być realizowane</w:t>
      </w:r>
      <w:r w:rsidR="006C7E4D" w:rsidRPr="00B1586E">
        <w:rPr>
          <w:rFonts w:ascii="Calibri" w:hAnsi="Calibri" w:cs="Calibri"/>
          <w:b/>
          <w:bCs/>
          <w:sz w:val="24"/>
          <w:szCs w:val="24"/>
        </w:rPr>
        <w:t>:</w:t>
      </w:r>
    </w:p>
    <w:p w14:paraId="306E7AA6" w14:textId="10BF93A0" w:rsidR="006C7E4D" w:rsidRPr="00B1586E" w:rsidRDefault="006C7E4D" w:rsidP="006C7E4D">
      <w:pPr>
        <w:numPr>
          <w:ilvl w:val="2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b/>
          <w:bCs/>
          <w:sz w:val="24"/>
          <w:szCs w:val="24"/>
        </w:rPr>
        <w:t xml:space="preserve">w roku 2025 do </w:t>
      </w:r>
      <w:r w:rsidR="00E6178E" w:rsidRPr="00B1586E">
        <w:rPr>
          <w:rFonts w:ascii="Calibri" w:hAnsi="Calibri" w:cs="Calibri"/>
          <w:b/>
          <w:bCs/>
          <w:sz w:val="24"/>
          <w:szCs w:val="24"/>
        </w:rPr>
        <w:t>1</w:t>
      </w:r>
      <w:r w:rsidR="00A57A12" w:rsidRPr="00B1586E">
        <w:rPr>
          <w:rFonts w:ascii="Calibri" w:hAnsi="Calibri" w:cs="Calibri"/>
          <w:b/>
          <w:bCs/>
          <w:sz w:val="24"/>
          <w:szCs w:val="24"/>
        </w:rPr>
        <w:t>5</w:t>
      </w:r>
      <w:r w:rsidR="00E6178E" w:rsidRPr="00B1586E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D212FC" w:rsidRPr="00B1586E">
        <w:rPr>
          <w:rFonts w:ascii="Calibri" w:hAnsi="Calibri" w:cs="Calibri"/>
          <w:b/>
          <w:bCs/>
          <w:sz w:val="24"/>
          <w:szCs w:val="24"/>
        </w:rPr>
        <w:t>grudnia</w:t>
      </w:r>
    </w:p>
    <w:p w14:paraId="2A26166E" w14:textId="18DB8BB6" w:rsidR="00DA7197" w:rsidRPr="00B1586E" w:rsidRDefault="006C7E4D" w:rsidP="006C7E4D">
      <w:pPr>
        <w:numPr>
          <w:ilvl w:val="2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b/>
          <w:bCs/>
          <w:sz w:val="24"/>
          <w:szCs w:val="24"/>
        </w:rPr>
        <w:t>w roku 2026 do</w:t>
      </w:r>
      <w:r w:rsidR="00E6178E" w:rsidRPr="00B1586E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B1586E">
        <w:rPr>
          <w:rFonts w:ascii="Calibri" w:hAnsi="Calibri" w:cs="Calibri"/>
          <w:b/>
          <w:bCs/>
          <w:sz w:val="24"/>
          <w:szCs w:val="24"/>
        </w:rPr>
        <w:t>10 czerwca</w:t>
      </w:r>
      <w:r w:rsidR="00E6178E" w:rsidRPr="00B1586E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12373528" w14:textId="1A387C6E" w:rsidR="00DA7197" w:rsidRPr="00B1586E" w:rsidRDefault="00EE72AF" w:rsidP="00480B04">
      <w:pPr>
        <w:pStyle w:val="Akapitzlist"/>
        <w:numPr>
          <w:ilvl w:val="0"/>
          <w:numId w:val="21"/>
        </w:numPr>
        <w:spacing w:after="120" w:line="360" w:lineRule="auto"/>
        <w:rPr>
          <w:rFonts w:ascii="Calibri" w:hAnsi="Calibri" w:cs="Calibri"/>
          <w:b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 xml:space="preserve">Promocja </w:t>
      </w:r>
      <w:r w:rsidR="004E268A" w:rsidRPr="00B1586E">
        <w:rPr>
          <w:rFonts w:ascii="Calibri" w:hAnsi="Calibri" w:cs="Calibri"/>
          <w:b/>
          <w:sz w:val="24"/>
          <w:szCs w:val="24"/>
        </w:rPr>
        <w:t>I</w:t>
      </w:r>
      <w:r w:rsidRPr="00B1586E">
        <w:rPr>
          <w:rFonts w:ascii="Calibri" w:hAnsi="Calibri" w:cs="Calibri"/>
          <w:b/>
          <w:sz w:val="24"/>
          <w:szCs w:val="24"/>
        </w:rPr>
        <w:t xml:space="preserve">nicjatywy </w:t>
      </w:r>
      <w:r w:rsidR="004E268A" w:rsidRPr="00B1586E">
        <w:rPr>
          <w:rFonts w:ascii="Calibri" w:hAnsi="Calibri" w:cs="Calibri"/>
          <w:b/>
          <w:sz w:val="24"/>
          <w:szCs w:val="24"/>
        </w:rPr>
        <w:t>O</w:t>
      </w:r>
      <w:r w:rsidRPr="00B1586E">
        <w:rPr>
          <w:rFonts w:ascii="Calibri" w:hAnsi="Calibri" w:cs="Calibri"/>
          <w:b/>
          <w:sz w:val="24"/>
          <w:szCs w:val="24"/>
        </w:rPr>
        <w:t>ddolnej</w:t>
      </w:r>
    </w:p>
    <w:p w14:paraId="4D141F29" w14:textId="71DB8CAA" w:rsidR="00655D4A" w:rsidRPr="00B1586E" w:rsidRDefault="001E0A01" w:rsidP="00D212FC">
      <w:pPr>
        <w:pStyle w:val="Akapitzlist"/>
        <w:numPr>
          <w:ilvl w:val="1"/>
          <w:numId w:val="21"/>
        </w:numPr>
        <w:spacing w:line="360" w:lineRule="auto"/>
        <w:rPr>
          <w:rFonts w:ascii="Calibri" w:hAnsi="Calibri" w:cs="Calibri"/>
          <w:sz w:val="24"/>
          <w:szCs w:val="24"/>
        </w:rPr>
      </w:pPr>
      <w:bookmarkStart w:id="7" w:name="_Hlk212799077"/>
      <w:r w:rsidRPr="00B1586E">
        <w:rPr>
          <w:rFonts w:ascii="Calibri" w:hAnsi="Calibri" w:cs="Calibri"/>
          <w:sz w:val="24"/>
          <w:szCs w:val="24"/>
        </w:rPr>
        <w:t xml:space="preserve">Grupa </w:t>
      </w:r>
      <w:r w:rsidR="008856A8" w:rsidRPr="00B1586E">
        <w:rPr>
          <w:rFonts w:ascii="Calibri" w:hAnsi="Calibri" w:cs="Calibri"/>
          <w:sz w:val="24"/>
          <w:szCs w:val="24"/>
        </w:rPr>
        <w:t>Inicjatywna</w:t>
      </w:r>
      <w:r w:rsidRPr="00B1586E">
        <w:rPr>
          <w:rFonts w:ascii="Calibri" w:hAnsi="Calibri" w:cs="Calibri"/>
          <w:sz w:val="24"/>
          <w:szCs w:val="24"/>
        </w:rPr>
        <w:t xml:space="preserve"> zobowiązana jest do </w:t>
      </w:r>
      <w:bookmarkEnd w:id="7"/>
      <w:r w:rsidRPr="00B1586E">
        <w:rPr>
          <w:rFonts w:ascii="Calibri" w:hAnsi="Calibri" w:cs="Calibri"/>
          <w:sz w:val="24"/>
          <w:szCs w:val="24"/>
        </w:rPr>
        <w:t>w</w:t>
      </w:r>
      <w:r w:rsidR="00655D4A" w:rsidRPr="00B1586E">
        <w:rPr>
          <w:rFonts w:ascii="Calibri" w:hAnsi="Calibri" w:cs="Calibri"/>
          <w:sz w:val="24"/>
          <w:szCs w:val="24"/>
        </w:rPr>
        <w:t xml:space="preserve">ypełniania obowiązków informacyjnych </w:t>
      </w:r>
      <w:r w:rsidR="00D212FC" w:rsidRPr="00B1586E">
        <w:rPr>
          <w:rFonts w:ascii="Calibri" w:hAnsi="Calibri" w:cs="Calibri"/>
          <w:sz w:val="24"/>
          <w:szCs w:val="24"/>
        </w:rPr>
        <w:br/>
      </w:r>
      <w:r w:rsidR="00655D4A" w:rsidRPr="00B1586E">
        <w:rPr>
          <w:rFonts w:ascii="Calibri" w:hAnsi="Calibri" w:cs="Calibri"/>
          <w:sz w:val="24"/>
          <w:szCs w:val="24"/>
        </w:rPr>
        <w:t xml:space="preserve">i promocyjnych, w tym informowania społeczeństwa o dofinansowaniu projektu przez Unię Europejską, zgodnie z rozporządzeniem 2021/1060 (w szczególności z załącznikiem </w:t>
      </w:r>
      <w:r w:rsidR="00D212FC" w:rsidRPr="00B1586E">
        <w:rPr>
          <w:rFonts w:ascii="Calibri" w:hAnsi="Calibri" w:cs="Calibri"/>
          <w:sz w:val="24"/>
          <w:szCs w:val="24"/>
        </w:rPr>
        <w:br/>
      </w:r>
      <w:r w:rsidR="00655D4A" w:rsidRPr="00B1586E">
        <w:rPr>
          <w:rFonts w:ascii="Calibri" w:hAnsi="Calibri" w:cs="Calibri"/>
          <w:sz w:val="24"/>
          <w:szCs w:val="24"/>
        </w:rPr>
        <w:t xml:space="preserve">IX – Komunikacja i widoczność) oraz zgodnie z Podręcznikiem wnioskodawcy i beneficjenta Funduszy Europejskich na lata 2021-2027 w zakresie informacji i promocji dostępnym </w:t>
      </w:r>
      <w:r w:rsidR="00D212FC" w:rsidRPr="00B1586E">
        <w:rPr>
          <w:rFonts w:ascii="Calibri" w:hAnsi="Calibri" w:cs="Calibri"/>
          <w:sz w:val="24"/>
          <w:szCs w:val="24"/>
        </w:rPr>
        <w:br/>
      </w:r>
      <w:r w:rsidR="00655D4A" w:rsidRPr="00B1586E">
        <w:rPr>
          <w:rFonts w:ascii="Calibri" w:hAnsi="Calibri" w:cs="Calibri"/>
          <w:sz w:val="24"/>
          <w:szCs w:val="24"/>
        </w:rPr>
        <w:t>na stronie internetowej programu.</w:t>
      </w:r>
    </w:p>
    <w:p w14:paraId="6AFF0609" w14:textId="08C4F541" w:rsidR="00DA7197" w:rsidRPr="00B1586E" w:rsidRDefault="00655D4A" w:rsidP="00655D4A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lastRenderedPageBreak/>
        <w:t>Na wszystkich materiałach, w szczególności promocyjnych, informacyjnych, szkoleniowych, edukacyjnych w tym na trwałych efektach inicjatyw (jeśli takie powstaną) w sposób zapewniający ich dobrą widoczność muszą być umieszczone:</w:t>
      </w:r>
      <w:r w:rsidRPr="00B1586E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B1586E">
        <w:rPr>
          <w:rFonts w:ascii="Calibri" w:hAnsi="Calibri" w:cs="Calibri"/>
          <w:sz w:val="24"/>
          <w:szCs w:val="24"/>
        </w:rPr>
        <w:t xml:space="preserve">znak Funduszy Europejskich dla Wielkopolski, znak bartw Rzeczypospolitej Polskiej, herb województwa Wielkopolskiego i znak Unii Europejskiej oraz informacja “Działanie realizowane jest w ramach projektu „Dworzec Palędzie - Centrum Wsparcia Aktywności Społecznej” współfinansowanego </w:t>
      </w:r>
      <w:r w:rsidR="00D212FC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ze środków Programu Regionalnego Fundusze Europejskie dla Wielkopolski 2021-2027.” </w:t>
      </w:r>
    </w:p>
    <w:p w14:paraId="53C4E3AC" w14:textId="092C1898" w:rsidR="00DA7197" w:rsidRPr="00B1586E" w:rsidRDefault="00EE72AF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Przy promocji działań (projektowanie grafik) pomocy udziela </w:t>
      </w:r>
      <w:r w:rsidR="008856A8" w:rsidRPr="00B1586E">
        <w:rPr>
          <w:rFonts w:ascii="Calibri" w:hAnsi="Calibri" w:cs="Calibri"/>
          <w:sz w:val="24"/>
          <w:szCs w:val="24"/>
        </w:rPr>
        <w:t>Organizator Społeczności Lokalnej</w:t>
      </w:r>
      <w:r w:rsidRPr="00B1586E">
        <w:rPr>
          <w:rFonts w:ascii="Calibri" w:hAnsi="Calibri" w:cs="Calibri"/>
          <w:sz w:val="24"/>
          <w:szCs w:val="24"/>
        </w:rPr>
        <w:t xml:space="preserve">. Materiały graficzne muszą spełniać wymogi </w:t>
      </w:r>
      <w:r w:rsidR="00FB3C82" w:rsidRPr="00B1586E">
        <w:rPr>
          <w:rFonts w:ascii="Calibri" w:hAnsi="Calibri" w:cs="Calibri"/>
          <w:sz w:val="24"/>
          <w:szCs w:val="24"/>
        </w:rPr>
        <w:t>Centrum Usług Społecznych</w:t>
      </w:r>
      <w:r w:rsidR="00E538BB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w Dopiewie. Materiały graficzne każdorazowo muszą zostać zaakceptowane </w:t>
      </w:r>
      <w:r w:rsidR="00D212FC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przez </w:t>
      </w:r>
      <w:r w:rsidR="008856A8" w:rsidRPr="00B1586E">
        <w:rPr>
          <w:rFonts w:ascii="Calibri" w:hAnsi="Calibri" w:cs="Calibri"/>
          <w:sz w:val="24"/>
          <w:szCs w:val="24"/>
        </w:rPr>
        <w:t>Organizatora Społeczności Lokalnej</w:t>
      </w:r>
      <w:r w:rsidRPr="00B1586E">
        <w:rPr>
          <w:rFonts w:ascii="Calibri" w:hAnsi="Calibri" w:cs="Calibri"/>
          <w:sz w:val="24"/>
          <w:szCs w:val="24"/>
        </w:rPr>
        <w:t xml:space="preserve">. Materiały do akceptacji należy przesłać </w:t>
      </w:r>
      <w:r w:rsidR="00D212FC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na adres: </w:t>
      </w:r>
      <w:r w:rsidR="00E6178E" w:rsidRPr="00B1586E">
        <w:rPr>
          <w:rFonts w:ascii="Calibri" w:hAnsi="Calibri" w:cs="Calibri"/>
          <w:sz w:val="24"/>
          <w:szCs w:val="24"/>
        </w:rPr>
        <w:t>antoni.nowak@cusdopiewo.p</w:t>
      </w:r>
      <w:r w:rsidRPr="00B1586E">
        <w:rPr>
          <w:rFonts w:ascii="Calibri" w:hAnsi="Calibri" w:cs="Calibri"/>
          <w:sz w:val="24"/>
          <w:szCs w:val="24"/>
        </w:rPr>
        <w:t xml:space="preserve">l </w:t>
      </w:r>
    </w:p>
    <w:p w14:paraId="26A327BD" w14:textId="37285806" w:rsidR="00D212FC" w:rsidRPr="00B1586E" w:rsidRDefault="00D212FC" w:rsidP="00D212FC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Grupa Inicjatywna zobowiązana jest do poinformowania uczestników działania o jego współfinansowaniu ze środków Unii Europejskiej w ramach Europejskiego Funduszu Społecznego Plus; </w:t>
      </w:r>
    </w:p>
    <w:p w14:paraId="3467F093" w14:textId="6DEE1328" w:rsidR="00D212FC" w:rsidRPr="00B1586E" w:rsidRDefault="00D212FC" w:rsidP="00B1586E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>kierowania się polityką równych szans zgodnie z Wytycznymi dotyczącymi realizacji zasad równościowych w ramach funduszy unijnych na lata 2021-2027 https://www.funduszeeuropejskie.gov.pl/strony/o-funduszach/dokumenty/wytyczne-dotyczace-realizacji-zasad-rownosciowych-w-ramach-funduszy-unijnych-na-lata-2021-2027-1/</w:t>
      </w:r>
    </w:p>
    <w:p w14:paraId="435F1E24" w14:textId="37A0F501" w:rsidR="00DA7197" w:rsidRPr="00B1586E" w:rsidRDefault="00EE72AF" w:rsidP="00480B04">
      <w:pPr>
        <w:pStyle w:val="Akapitzlist"/>
        <w:numPr>
          <w:ilvl w:val="0"/>
          <w:numId w:val="21"/>
        </w:numPr>
        <w:spacing w:after="120" w:line="360" w:lineRule="auto"/>
        <w:rPr>
          <w:rFonts w:ascii="Calibri" w:hAnsi="Calibri" w:cs="Calibri"/>
          <w:b/>
          <w:sz w:val="24"/>
          <w:szCs w:val="24"/>
        </w:rPr>
      </w:pPr>
      <w:r w:rsidRPr="00B1586E">
        <w:rPr>
          <w:rFonts w:ascii="Calibri" w:hAnsi="Calibri" w:cs="Calibri"/>
          <w:b/>
          <w:sz w:val="24"/>
          <w:szCs w:val="24"/>
        </w:rPr>
        <w:t xml:space="preserve">Zakończenie realizacji </w:t>
      </w:r>
      <w:r w:rsidR="00BC5612" w:rsidRPr="00B1586E">
        <w:rPr>
          <w:rFonts w:ascii="Calibri" w:hAnsi="Calibri" w:cs="Calibri"/>
          <w:b/>
          <w:sz w:val="24"/>
          <w:szCs w:val="24"/>
        </w:rPr>
        <w:t>I</w:t>
      </w:r>
      <w:r w:rsidRPr="00B1586E">
        <w:rPr>
          <w:rFonts w:ascii="Calibri" w:hAnsi="Calibri" w:cs="Calibri"/>
          <w:b/>
          <w:sz w:val="24"/>
          <w:szCs w:val="24"/>
        </w:rPr>
        <w:t xml:space="preserve">nicjatywy </w:t>
      </w:r>
      <w:r w:rsidR="00BC5612" w:rsidRPr="00B1586E">
        <w:rPr>
          <w:rFonts w:ascii="Calibri" w:hAnsi="Calibri" w:cs="Calibri"/>
          <w:b/>
          <w:sz w:val="24"/>
          <w:szCs w:val="24"/>
        </w:rPr>
        <w:t>O</w:t>
      </w:r>
      <w:r w:rsidRPr="00B1586E">
        <w:rPr>
          <w:rFonts w:ascii="Calibri" w:hAnsi="Calibri" w:cs="Calibri"/>
          <w:b/>
          <w:sz w:val="24"/>
          <w:szCs w:val="24"/>
        </w:rPr>
        <w:t>ddolnej</w:t>
      </w:r>
    </w:p>
    <w:p w14:paraId="3314310F" w14:textId="6161E402" w:rsidR="00DA7197" w:rsidRPr="00B1586E" w:rsidRDefault="00EE72AF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W terminie 7 dni od zakończenia realizacji </w:t>
      </w:r>
      <w:r w:rsidR="004A27D0" w:rsidRPr="00B1586E">
        <w:rPr>
          <w:rFonts w:ascii="Calibri" w:hAnsi="Calibri" w:cs="Calibri"/>
          <w:sz w:val="24"/>
          <w:szCs w:val="24"/>
        </w:rPr>
        <w:t>I</w:t>
      </w:r>
      <w:r w:rsidRPr="00B1586E">
        <w:rPr>
          <w:rFonts w:ascii="Calibri" w:hAnsi="Calibri" w:cs="Calibri"/>
          <w:sz w:val="24"/>
          <w:szCs w:val="24"/>
        </w:rPr>
        <w:t xml:space="preserve">nicjatywy </w:t>
      </w:r>
      <w:r w:rsidR="004A27D0" w:rsidRPr="00B1586E">
        <w:rPr>
          <w:rFonts w:ascii="Calibri" w:hAnsi="Calibri" w:cs="Calibri"/>
          <w:sz w:val="24"/>
          <w:szCs w:val="24"/>
        </w:rPr>
        <w:t>O</w:t>
      </w:r>
      <w:r w:rsidRPr="00B1586E">
        <w:rPr>
          <w:rFonts w:ascii="Calibri" w:hAnsi="Calibri" w:cs="Calibri"/>
          <w:sz w:val="24"/>
          <w:szCs w:val="24"/>
        </w:rPr>
        <w:t xml:space="preserve">ddolnej, Grupa </w:t>
      </w:r>
      <w:r w:rsidR="008856A8" w:rsidRPr="00B1586E">
        <w:rPr>
          <w:rFonts w:ascii="Calibri" w:hAnsi="Calibri" w:cs="Calibri"/>
          <w:sz w:val="24"/>
          <w:szCs w:val="24"/>
        </w:rPr>
        <w:t>Inicjatywna</w:t>
      </w:r>
      <w:r w:rsidRPr="00B1586E">
        <w:rPr>
          <w:rFonts w:ascii="Calibri" w:hAnsi="Calibri" w:cs="Calibri"/>
          <w:sz w:val="24"/>
          <w:szCs w:val="24"/>
        </w:rPr>
        <w:t xml:space="preserve"> zobowiązana jest do odbycia z </w:t>
      </w:r>
      <w:r w:rsidR="008856A8" w:rsidRPr="00B1586E">
        <w:rPr>
          <w:rFonts w:ascii="Calibri" w:hAnsi="Calibri" w:cs="Calibri"/>
          <w:sz w:val="24"/>
          <w:szCs w:val="24"/>
        </w:rPr>
        <w:t xml:space="preserve">Organizatorem Społeczności Lokalnej </w:t>
      </w:r>
      <w:r w:rsidRPr="00B1586E">
        <w:rPr>
          <w:rFonts w:ascii="Calibri" w:hAnsi="Calibri" w:cs="Calibri"/>
          <w:sz w:val="24"/>
          <w:szCs w:val="24"/>
        </w:rPr>
        <w:t xml:space="preserve">spotkania </w:t>
      </w:r>
      <w:r w:rsidR="00FB3C82" w:rsidRPr="00B1586E">
        <w:rPr>
          <w:rFonts w:ascii="Calibri" w:hAnsi="Calibri" w:cs="Calibri"/>
          <w:sz w:val="24"/>
          <w:szCs w:val="24"/>
        </w:rPr>
        <w:t xml:space="preserve">ewaluacyjnego </w:t>
      </w:r>
      <w:r w:rsidRPr="00B1586E">
        <w:rPr>
          <w:rFonts w:ascii="Calibri" w:hAnsi="Calibri" w:cs="Calibri"/>
          <w:sz w:val="24"/>
          <w:szCs w:val="24"/>
        </w:rPr>
        <w:t xml:space="preserve">(w formie stacjonarnej lub zdalnej) w celu oceny trafności, skuteczności, efektywności, użyteczności i trwałości </w:t>
      </w:r>
      <w:r w:rsidR="00E50DFD" w:rsidRPr="00B1586E">
        <w:rPr>
          <w:rFonts w:ascii="Calibri" w:hAnsi="Calibri" w:cs="Calibri"/>
          <w:sz w:val="24"/>
          <w:szCs w:val="24"/>
        </w:rPr>
        <w:t>I</w:t>
      </w:r>
      <w:r w:rsidRPr="00B1586E">
        <w:rPr>
          <w:rFonts w:ascii="Calibri" w:hAnsi="Calibri" w:cs="Calibri"/>
          <w:sz w:val="24"/>
          <w:szCs w:val="24"/>
        </w:rPr>
        <w:t xml:space="preserve">nicjatywy </w:t>
      </w:r>
      <w:r w:rsidR="00E50DFD" w:rsidRPr="00B1586E">
        <w:rPr>
          <w:rFonts w:ascii="Calibri" w:hAnsi="Calibri" w:cs="Calibri"/>
          <w:sz w:val="24"/>
          <w:szCs w:val="24"/>
        </w:rPr>
        <w:t>O</w:t>
      </w:r>
      <w:r w:rsidRPr="00B1586E">
        <w:rPr>
          <w:rFonts w:ascii="Calibri" w:hAnsi="Calibri" w:cs="Calibri"/>
          <w:sz w:val="24"/>
          <w:szCs w:val="24"/>
        </w:rPr>
        <w:t>ddolnej,</w:t>
      </w:r>
      <w:r w:rsidR="00E50DFD" w:rsidRPr="00B1586E">
        <w:rPr>
          <w:rFonts w:ascii="Calibri" w:hAnsi="Calibri" w:cs="Calibri"/>
          <w:sz w:val="24"/>
          <w:szCs w:val="24"/>
        </w:rPr>
        <w:t xml:space="preserve"> </w:t>
      </w:r>
      <w:r w:rsidRPr="00B1586E">
        <w:rPr>
          <w:rFonts w:ascii="Calibri" w:hAnsi="Calibri" w:cs="Calibri"/>
          <w:sz w:val="24"/>
          <w:szCs w:val="24"/>
        </w:rPr>
        <w:t>a takż</w:t>
      </w:r>
      <w:r w:rsidR="004A27D0" w:rsidRPr="00B1586E">
        <w:rPr>
          <w:rFonts w:ascii="Calibri" w:hAnsi="Calibri" w:cs="Calibri"/>
          <w:sz w:val="24"/>
          <w:szCs w:val="24"/>
        </w:rPr>
        <w:t>e</w:t>
      </w:r>
      <w:r w:rsidRPr="00B1586E">
        <w:rPr>
          <w:rFonts w:ascii="Calibri" w:hAnsi="Calibri" w:cs="Calibri"/>
          <w:sz w:val="24"/>
          <w:szCs w:val="24"/>
        </w:rPr>
        <w:t xml:space="preserve"> oceny współpracy </w:t>
      </w:r>
      <w:r w:rsidR="00B1586E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z </w:t>
      </w:r>
      <w:r w:rsidR="00AF766F" w:rsidRPr="00B1586E">
        <w:rPr>
          <w:rFonts w:ascii="Calibri" w:hAnsi="Calibri" w:cs="Calibri"/>
          <w:sz w:val="24"/>
          <w:szCs w:val="24"/>
        </w:rPr>
        <w:t>Centrum Usług Społecznych</w:t>
      </w:r>
      <w:r w:rsidRPr="00B1586E">
        <w:rPr>
          <w:rFonts w:ascii="Calibri" w:hAnsi="Calibri" w:cs="Calibri"/>
          <w:sz w:val="24"/>
          <w:szCs w:val="24"/>
        </w:rPr>
        <w:t xml:space="preserve"> w Dopiewie.</w:t>
      </w:r>
      <w:r w:rsidR="00FB3C82" w:rsidRPr="00B1586E">
        <w:rPr>
          <w:rFonts w:ascii="Calibri" w:hAnsi="Calibri" w:cs="Calibri"/>
          <w:sz w:val="24"/>
          <w:szCs w:val="24"/>
        </w:rPr>
        <w:t xml:space="preserve"> </w:t>
      </w:r>
      <w:r w:rsidRPr="00B1586E">
        <w:rPr>
          <w:rFonts w:ascii="Calibri" w:hAnsi="Calibri" w:cs="Calibri"/>
          <w:sz w:val="24"/>
          <w:szCs w:val="24"/>
        </w:rPr>
        <w:t>W uzasadnionych przypadkach termin może zostać wydłużony.</w:t>
      </w:r>
    </w:p>
    <w:p w14:paraId="28AAC818" w14:textId="037511F2" w:rsidR="00DA7197" w:rsidRPr="00B1586E" w:rsidRDefault="00EE72AF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Raport z realizacji Inicjatywy Oddolnej </w:t>
      </w:r>
      <w:r w:rsidR="0029469A" w:rsidRPr="00B1586E">
        <w:rPr>
          <w:rFonts w:ascii="Calibri" w:hAnsi="Calibri" w:cs="Calibri"/>
          <w:sz w:val="24"/>
          <w:szCs w:val="24"/>
        </w:rPr>
        <w:t xml:space="preserve">oraz protokół zrealizowania wydarzenia </w:t>
      </w:r>
      <w:r w:rsidR="00B1586E" w:rsidRPr="00B1586E">
        <w:rPr>
          <w:rFonts w:ascii="Calibri" w:hAnsi="Calibri" w:cs="Calibri"/>
          <w:sz w:val="24"/>
          <w:szCs w:val="24"/>
        </w:rPr>
        <w:br/>
      </w:r>
      <w:r w:rsidR="0029469A" w:rsidRPr="00B1586E">
        <w:rPr>
          <w:rFonts w:ascii="Calibri" w:hAnsi="Calibri" w:cs="Calibri"/>
          <w:sz w:val="24"/>
          <w:szCs w:val="24"/>
        </w:rPr>
        <w:t xml:space="preserve">o charakterze otwartym </w:t>
      </w:r>
      <w:r w:rsidRPr="00B1586E">
        <w:rPr>
          <w:rFonts w:ascii="Calibri" w:hAnsi="Calibri" w:cs="Calibri"/>
          <w:sz w:val="24"/>
          <w:szCs w:val="24"/>
        </w:rPr>
        <w:t>wraz z ustalonymi wcześniej załącznikami</w:t>
      </w:r>
      <w:r w:rsidR="0029469A" w:rsidRPr="00B1586E">
        <w:rPr>
          <w:rFonts w:ascii="Calibri" w:hAnsi="Calibri" w:cs="Calibri"/>
          <w:sz w:val="24"/>
          <w:szCs w:val="24"/>
        </w:rPr>
        <w:t xml:space="preserve"> </w:t>
      </w:r>
      <w:r w:rsidRPr="00B1586E">
        <w:rPr>
          <w:rFonts w:ascii="Calibri" w:hAnsi="Calibri" w:cs="Calibri"/>
          <w:sz w:val="24"/>
          <w:szCs w:val="24"/>
        </w:rPr>
        <w:t>(np. zdjęciami, listami obecności, materiałami cyfrowymi), stanowiące załącznik</w:t>
      </w:r>
      <w:r w:rsidR="0029469A" w:rsidRPr="00B1586E">
        <w:rPr>
          <w:rFonts w:ascii="Calibri" w:hAnsi="Calibri" w:cs="Calibri"/>
          <w:sz w:val="24"/>
          <w:szCs w:val="24"/>
        </w:rPr>
        <w:t>i</w:t>
      </w:r>
      <w:r w:rsidR="00864446" w:rsidRPr="00B1586E">
        <w:rPr>
          <w:rFonts w:ascii="Calibri" w:hAnsi="Calibri" w:cs="Calibri"/>
          <w:sz w:val="24"/>
          <w:szCs w:val="24"/>
        </w:rPr>
        <w:t xml:space="preserve"> nr </w:t>
      </w:r>
      <w:r w:rsidR="00FB3C82" w:rsidRPr="00B1586E">
        <w:rPr>
          <w:rFonts w:ascii="Calibri" w:hAnsi="Calibri" w:cs="Calibri"/>
          <w:sz w:val="24"/>
          <w:szCs w:val="24"/>
        </w:rPr>
        <w:t>3</w:t>
      </w:r>
      <w:r w:rsidR="0029469A" w:rsidRPr="00B1586E">
        <w:rPr>
          <w:rFonts w:ascii="Calibri" w:hAnsi="Calibri" w:cs="Calibri"/>
          <w:sz w:val="24"/>
          <w:szCs w:val="24"/>
        </w:rPr>
        <w:t xml:space="preserve"> i 4</w:t>
      </w:r>
      <w:r w:rsidR="00FB3C82" w:rsidRPr="00B1586E">
        <w:rPr>
          <w:rFonts w:ascii="Calibri" w:hAnsi="Calibri" w:cs="Calibri"/>
          <w:sz w:val="24"/>
          <w:szCs w:val="24"/>
        </w:rPr>
        <w:t xml:space="preserve"> </w:t>
      </w:r>
      <w:r w:rsidRPr="00B1586E">
        <w:rPr>
          <w:rFonts w:ascii="Calibri" w:hAnsi="Calibri" w:cs="Calibri"/>
          <w:sz w:val="24"/>
          <w:szCs w:val="24"/>
        </w:rPr>
        <w:t xml:space="preserve">do niniejszego </w:t>
      </w:r>
      <w:r w:rsidR="00864446" w:rsidRPr="00B1586E">
        <w:rPr>
          <w:rFonts w:ascii="Calibri" w:hAnsi="Calibri" w:cs="Calibri"/>
          <w:sz w:val="24"/>
          <w:szCs w:val="24"/>
        </w:rPr>
        <w:lastRenderedPageBreak/>
        <w:t>R</w:t>
      </w:r>
      <w:r w:rsidRPr="00B1586E">
        <w:rPr>
          <w:rFonts w:ascii="Calibri" w:hAnsi="Calibri" w:cs="Calibri"/>
          <w:sz w:val="24"/>
          <w:szCs w:val="24"/>
        </w:rPr>
        <w:t xml:space="preserve">egulaminu, </w:t>
      </w:r>
      <w:r w:rsidR="0029469A" w:rsidRPr="00B1586E">
        <w:rPr>
          <w:rFonts w:ascii="Calibri" w:hAnsi="Calibri" w:cs="Calibri"/>
          <w:sz w:val="24"/>
          <w:szCs w:val="24"/>
        </w:rPr>
        <w:t>należy złożyć</w:t>
      </w:r>
      <w:r w:rsidRPr="00B1586E">
        <w:rPr>
          <w:rFonts w:ascii="Calibri" w:hAnsi="Calibri" w:cs="Calibri"/>
          <w:sz w:val="24"/>
          <w:szCs w:val="24"/>
        </w:rPr>
        <w:t xml:space="preserve"> </w:t>
      </w:r>
      <w:r w:rsidR="008856A8" w:rsidRPr="00B1586E">
        <w:rPr>
          <w:rFonts w:ascii="Calibri" w:hAnsi="Calibri" w:cs="Calibri"/>
          <w:sz w:val="24"/>
          <w:szCs w:val="24"/>
        </w:rPr>
        <w:t>Organizator</w:t>
      </w:r>
      <w:r w:rsidR="0029469A" w:rsidRPr="00B1586E">
        <w:rPr>
          <w:rFonts w:ascii="Calibri" w:hAnsi="Calibri" w:cs="Calibri"/>
          <w:sz w:val="24"/>
          <w:szCs w:val="24"/>
        </w:rPr>
        <w:t>owi</w:t>
      </w:r>
      <w:r w:rsidR="008856A8" w:rsidRPr="00B1586E">
        <w:rPr>
          <w:rFonts w:ascii="Calibri" w:hAnsi="Calibri" w:cs="Calibri"/>
          <w:sz w:val="24"/>
          <w:szCs w:val="24"/>
        </w:rPr>
        <w:t xml:space="preserve"> Społeczności Lokalnej</w:t>
      </w:r>
      <w:r w:rsidRPr="00B1586E">
        <w:rPr>
          <w:rFonts w:ascii="Calibri" w:hAnsi="Calibri" w:cs="Calibri"/>
          <w:sz w:val="24"/>
          <w:szCs w:val="24"/>
        </w:rPr>
        <w:t xml:space="preserve">, </w:t>
      </w:r>
      <w:r w:rsidR="0029469A" w:rsidRPr="00B1586E">
        <w:rPr>
          <w:rFonts w:ascii="Calibri" w:hAnsi="Calibri" w:cs="Calibri"/>
          <w:sz w:val="24"/>
          <w:szCs w:val="24"/>
        </w:rPr>
        <w:t>przed spotkaniem ewaluacyjnym</w:t>
      </w:r>
      <w:r w:rsidRPr="00B1586E">
        <w:rPr>
          <w:rFonts w:ascii="Calibri" w:hAnsi="Calibri" w:cs="Calibri"/>
          <w:sz w:val="24"/>
          <w:szCs w:val="24"/>
        </w:rPr>
        <w:t>.</w:t>
      </w:r>
    </w:p>
    <w:p w14:paraId="3ACB0AAC" w14:textId="6222E33D" w:rsidR="00DA7197" w:rsidRPr="00B1586E" w:rsidRDefault="00EE72AF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Jeśli efektem trwałym realizacji Inicjatywy Oddolnej </w:t>
      </w:r>
      <w:r w:rsidR="00257185" w:rsidRPr="00B1586E">
        <w:rPr>
          <w:rFonts w:ascii="Calibri" w:hAnsi="Calibri" w:cs="Calibri"/>
          <w:sz w:val="24"/>
          <w:szCs w:val="24"/>
        </w:rPr>
        <w:t xml:space="preserve">jest </w:t>
      </w:r>
      <w:r w:rsidRPr="00B1586E">
        <w:rPr>
          <w:rFonts w:ascii="Calibri" w:hAnsi="Calibri" w:cs="Calibri"/>
          <w:sz w:val="24"/>
          <w:szCs w:val="24"/>
        </w:rPr>
        <w:t xml:space="preserve">publikacja, materiał video, audio lub utrwalony w dowolny inny sposób materiał, </w:t>
      </w:r>
      <w:r w:rsidR="00257185" w:rsidRPr="00B1586E">
        <w:rPr>
          <w:rFonts w:ascii="Calibri" w:hAnsi="Calibri" w:cs="Calibri"/>
          <w:sz w:val="24"/>
          <w:szCs w:val="24"/>
        </w:rPr>
        <w:t>G</w:t>
      </w:r>
      <w:r w:rsidRPr="00B1586E">
        <w:rPr>
          <w:rFonts w:ascii="Calibri" w:hAnsi="Calibri" w:cs="Calibri"/>
          <w:sz w:val="24"/>
          <w:szCs w:val="24"/>
        </w:rPr>
        <w:t xml:space="preserve">rupa </w:t>
      </w:r>
      <w:r w:rsidR="008856A8" w:rsidRPr="00B1586E">
        <w:rPr>
          <w:rFonts w:ascii="Calibri" w:hAnsi="Calibri" w:cs="Calibri"/>
          <w:sz w:val="24"/>
          <w:szCs w:val="24"/>
        </w:rPr>
        <w:t>Inicjatywna</w:t>
      </w:r>
      <w:r w:rsidRPr="00B1586E">
        <w:rPr>
          <w:rFonts w:ascii="Calibri" w:hAnsi="Calibri" w:cs="Calibri"/>
          <w:sz w:val="24"/>
          <w:szCs w:val="24"/>
        </w:rPr>
        <w:t xml:space="preserve"> jest zobowiązana </w:t>
      </w:r>
      <w:r w:rsidR="009C143F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do dostarczenia do </w:t>
      </w:r>
      <w:r w:rsidR="00AF766F" w:rsidRPr="00B1586E">
        <w:rPr>
          <w:rFonts w:ascii="Calibri" w:hAnsi="Calibri" w:cs="Calibri"/>
          <w:sz w:val="24"/>
          <w:szCs w:val="24"/>
        </w:rPr>
        <w:t>Centrum Usług Społecznych</w:t>
      </w:r>
      <w:r w:rsidRPr="00B1586E">
        <w:rPr>
          <w:rFonts w:ascii="Calibri" w:hAnsi="Calibri" w:cs="Calibri"/>
          <w:sz w:val="24"/>
          <w:szCs w:val="24"/>
        </w:rPr>
        <w:t xml:space="preserve"> w Dopiewie jednej kopii</w:t>
      </w:r>
      <w:r w:rsidR="00257185" w:rsidRPr="00B1586E">
        <w:rPr>
          <w:rFonts w:ascii="Calibri" w:hAnsi="Calibri" w:cs="Calibri"/>
          <w:sz w:val="24"/>
          <w:szCs w:val="24"/>
        </w:rPr>
        <w:t xml:space="preserve"> tego materiału</w:t>
      </w:r>
      <w:r w:rsidRPr="00B1586E">
        <w:rPr>
          <w:rFonts w:ascii="Calibri" w:hAnsi="Calibri" w:cs="Calibri"/>
          <w:sz w:val="24"/>
          <w:szCs w:val="24"/>
        </w:rPr>
        <w:t xml:space="preserve"> </w:t>
      </w:r>
      <w:r w:rsidR="009C143F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w formie ustalonej z </w:t>
      </w:r>
      <w:r w:rsidR="008856A8" w:rsidRPr="00B1586E">
        <w:rPr>
          <w:rFonts w:ascii="Calibri" w:hAnsi="Calibri" w:cs="Calibri"/>
          <w:sz w:val="24"/>
          <w:szCs w:val="24"/>
        </w:rPr>
        <w:t>Organizatorem Społeczności Lokalnej</w:t>
      </w:r>
      <w:r w:rsidRPr="00B1586E">
        <w:rPr>
          <w:rFonts w:ascii="Calibri" w:hAnsi="Calibri" w:cs="Calibri"/>
          <w:sz w:val="24"/>
          <w:szCs w:val="24"/>
        </w:rPr>
        <w:t>.</w:t>
      </w:r>
    </w:p>
    <w:p w14:paraId="1A654D0A" w14:textId="16AA639C" w:rsidR="00DA7197" w:rsidRPr="00B1586E" w:rsidRDefault="00EE72AF" w:rsidP="00480B04">
      <w:pPr>
        <w:numPr>
          <w:ilvl w:val="1"/>
          <w:numId w:val="21"/>
        </w:numPr>
        <w:spacing w:after="120" w:line="360" w:lineRule="auto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Wymienione w punkcie 2 i 3 materiały mogą zostać </w:t>
      </w:r>
      <w:r w:rsidR="00413252" w:rsidRPr="00B1586E">
        <w:rPr>
          <w:rFonts w:ascii="Calibri" w:hAnsi="Calibri" w:cs="Calibri"/>
          <w:sz w:val="24"/>
          <w:szCs w:val="24"/>
        </w:rPr>
        <w:t xml:space="preserve">nieodpłatnie </w:t>
      </w:r>
      <w:r w:rsidRPr="00B1586E">
        <w:rPr>
          <w:rFonts w:ascii="Calibri" w:hAnsi="Calibri" w:cs="Calibri"/>
          <w:sz w:val="24"/>
          <w:szCs w:val="24"/>
        </w:rPr>
        <w:t xml:space="preserve">wykorzystane </w:t>
      </w:r>
      <w:r w:rsidR="00B1586E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do promocji, oraz przy tworzeniu przyszłych raportów, diagnoz i innych dokumentów </w:t>
      </w:r>
      <w:r w:rsidR="00B1586E" w:rsidRPr="00B1586E">
        <w:rPr>
          <w:rFonts w:ascii="Calibri" w:hAnsi="Calibri" w:cs="Calibri"/>
          <w:sz w:val="24"/>
          <w:szCs w:val="24"/>
        </w:rPr>
        <w:br/>
      </w:r>
      <w:r w:rsidRPr="00B1586E">
        <w:rPr>
          <w:rFonts w:ascii="Calibri" w:hAnsi="Calibri" w:cs="Calibri"/>
          <w:sz w:val="24"/>
          <w:szCs w:val="24"/>
        </w:rPr>
        <w:t xml:space="preserve">przez </w:t>
      </w:r>
      <w:r w:rsidR="00FB3C82" w:rsidRPr="00B1586E">
        <w:rPr>
          <w:rFonts w:ascii="Calibri" w:hAnsi="Calibri" w:cs="Calibri"/>
          <w:sz w:val="24"/>
          <w:szCs w:val="24"/>
        </w:rPr>
        <w:t>Centrum Usług Społecznych</w:t>
      </w:r>
      <w:r w:rsidRPr="00B1586E">
        <w:rPr>
          <w:rFonts w:ascii="Calibri" w:hAnsi="Calibri" w:cs="Calibri"/>
          <w:sz w:val="24"/>
          <w:szCs w:val="24"/>
        </w:rPr>
        <w:t xml:space="preserve"> w Dopiewie lub Gminę Dopiewo.</w:t>
      </w:r>
    </w:p>
    <w:p w14:paraId="777B31DC" w14:textId="10B541BD" w:rsidR="00DA7197" w:rsidRPr="00B1586E" w:rsidRDefault="00EE72AF" w:rsidP="00FB3C82">
      <w:pPr>
        <w:spacing w:before="360" w:after="360"/>
        <w:rPr>
          <w:rFonts w:ascii="Calibri" w:hAnsi="Calibri" w:cs="Calibri"/>
          <w:sz w:val="24"/>
          <w:szCs w:val="24"/>
        </w:rPr>
      </w:pPr>
      <w:r w:rsidRPr="00B1586E">
        <w:rPr>
          <w:rFonts w:ascii="Calibri" w:hAnsi="Calibri" w:cs="Calibri"/>
          <w:sz w:val="24"/>
          <w:szCs w:val="24"/>
        </w:rPr>
        <w:t xml:space="preserve">Zapoznaliśmy się i akceptujemy zasady dotyczące </w:t>
      </w:r>
      <w:r w:rsidR="008856A8" w:rsidRPr="00B1586E">
        <w:rPr>
          <w:rFonts w:ascii="Calibri" w:hAnsi="Calibri" w:cs="Calibri"/>
          <w:sz w:val="24"/>
          <w:szCs w:val="24"/>
        </w:rPr>
        <w:t>otwartych wydarzeń środowiskowych - inicjatyw lokalnych</w:t>
      </w:r>
      <w:r w:rsidRPr="00B1586E">
        <w:rPr>
          <w:rFonts w:ascii="Calibri" w:hAnsi="Calibri" w:cs="Calibri"/>
          <w:sz w:val="24"/>
          <w:szCs w:val="24"/>
        </w:rPr>
        <w:t xml:space="preserve">, a także współpracy z </w:t>
      </w:r>
      <w:r w:rsidR="00FB3C82" w:rsidRPr="00B1586E">
        <w:rPr>
          <w:rFonts w:ascii="Calibri" w:hAnsi="Calibri" w:cs="Calibri"/>
          <w:sz w:val="24"/>
          <w:szCs w:val="24"/>
        </w:rPr>
        <w:t>Centrum Usług Społecznych</w:t>
      </w:r>
      <w:r w:rsidRPr="00B1586E">
        <w:rPr>
          <w:rFonts w:ascii="Calibri" w:hAnsi="Calibri" w:cs="Calibri"/>
          <w:sz w:val="24"/>
          <w:szCs w:val="24"/>
        </w:rPr>
        <w:t xml:space="preserve"> w Dopiewie.</w:t>
      </w:r>
    </w:p>
    <w:tbl>
      <w:tblPr>
        <w:tblStyle w:val="a"/>
        <w:tblW w:w="9029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DA7197" w:rsidRPr="00B1586E" w14:paraId="2D4E178B" w14:textId="77777777" w:rsidTr="006E0C50">
        <w:trPr>
          <w:trHeight w:val="1134"/>
          <w:jc w:val="center"/>
        </w:trPr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13704" w14:textId="0A4C83AF" w:rsidR="006E0C50" w:rsidRPr="00B1586E" w:rsidRDefault="006E0C50" w:rsidP="006E0C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86381" w14:textId="77777777" w:rsidR="00DA7197" w:rsidRPr="00B1586E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197" w:rsidRPr="00B1586E" w14:paraId="5A2D61CB" w14:textId="77777777" w:rsidTr="006E0C50">
        <w:trPr>
          <w:jc w:val="center"/>
        </w:trPr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E9F482" w14:textId="444ACCC3" w:rsidR="00DA7197" w:rsidRPr="00B1586E" w:rsidRDefault="00EE72A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586E">
              <w:rPr>
                <w:rFonts w:ascii="Calibri" w:hAnsi="Calibri" w:cs="Calibri"/>
                <w:sz w:val="24"/>
                <w:szCs w:val="24"/>
              </w:rPr>
              <w:t xml:space="preserve">Podpis </w:t>
            </w:r>
            <w:r w:rsidR="008856A8" w:rsidRPr="00B1586E">
              <w:rPr>
                <w:rFonts w:ascii="Calibri" w:hAnsi="Calibri" w:cs="Calibri"/>
                <w:sz w:val="24"/>
                <w:szCs w:val="24"/>
              </w:rPr>
              <w:t>Organizatora Społeczności Lokalnej</w:t>
            </w:r>
          </w:p>
        </w:tc>
        <w:tc>
          <w:tcPr>
            <w:tcW w:w="45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55DDDE" w14:textId="234C480D" w:rsidR="00DA7197" w:rsidRPr="00B1586E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1586E">
              <w:rPr>
                <w:rFonts w:ascii="Calibri" w:hAnsi="Calibri" w:cs="Calibri"/>
                <w:sz w:val="24"/>
                <w:szCs w:val="24"/>
              </w:rPr>
              <w:t xml:space="preserve">Podpis członków Grupy </w:t>
            </w:r>
            <w:r w:rsidR="008856A8" w:rsidRPr="00B1586E">
              <w:rPr>
                <w:rFonts w:ascii="Calibri" w:hAnsi="Calibri" w:cs="Calibri"/>
                <w:sz w:val="24"/>
                <w:szCs w:val="24"/>
              </w:rPr>
              <w:t>Inicjatywnej</w:t>
            </w:r>
          </w:p>
        </w:tc>
      </w:tr>
    </w:tbl>
    <w:p w14:paraId="1795543B" w14:textId="77777777" w:rsidR="008D1046" w:rsidRPr="00B1586E" w:rsidRDefault="008D1046" w:rsidP="006E0C50">
      <w:pPr>
        <w:rPr>
          <w:rFonts w:ascii="Calibri" w:hAnsi="Calibri" w:cs="Calibri"/>
          <w:sz w:val="24"/>
          <w:szCs w:val="24"/>
        </w:rPr>
      </w:pPr>
    </w:p>
    <w:sectPr w:rsidR="008D1046" w:rsidRPr="00B1586E" w:rsidSect="00B1586E">
      <w:headerReference w:type="default" r:id="rId8"/>
      <w:footerReference w:type="default" r:id="rId9"/>
      <w:pgSz w:w="11909" w:h="16834"/>
      <w:pgMar w:top="1653" w:right="852" w:bottom="1135" w:left="1440" w:header="964" w:footer="0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A2CB45" w14:textId="77777777" w:rsidR="00030DD8" w:rsidRDefault="00030DD8">
      <w:pPr>
        <w:spacing w:line="240" w:lineRule="auto"/>
      </w:pPr>
      <w:r>
        <w:separator/>
      </w:r>
    </w:p>
  </w:endnote>
  <w:endnote w:type="continuationSeparator" w:id="0">
    <w:p w14:paraId="2261EE88" w14:textId="77777777" w:rsidR="00030DD8" w:rsidRDefault="00030D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3246108"/>
      <w:docPartObj>
        <w:docPartGallery w:val="Page Numbers (Bottom of Page)"/>
        <w:docPartUnique/>
      </w:docPartObj>
    </w:sdtPr>
    <w:sdtEndPr/>
    <w:sdtContent>
      <w:p w14:paraId="36A7F9D4" w14:textId="619C6104" w:rsidR="001F69D8" w:rsidRDefault="001F69D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A5FB5">
          <w:rPr>
            <w:noProof/>
            <w:lang w:val="pl-PL"/>
          </w:rPr>
          <w:t>13</w:t>
        </w:r>
        <w:r>
          <w:fldChar w:fldCharType="end"/>
        </w:r>
      </w:p>
    </w:sdtContent>
  </w:sdt>
  <w:p w14:paraId="365944F8" w14:textId="77777777" w:rsidR="001F69D8" w:rsidRDefault="001F69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34077" w14:textId="77777777" w:rsidR="00030DD8" w:rsidRDefault="00030DD8">
      <w:pPr>
        <w:spacing w:line="240" w:lineRule="auto"/>
      </w:pPr>
      <w:r>
        <w:separator/>
      </w:r>
    </w:p>
  </w:footnote>
  <w:footnote w:type="continuationSeparator" w:id="0">
    <w:p w14:paraId="5951F5D8" w14:textId="77777777" w:rsidR="00030DD8" w:rsidRDefault="00030D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38451" w14:textId="4742CD5D" w:rsidR="001F69D8" w:rsidRDefault="00166ED9" w:rsidP="00166ED9">
    <w:r>
      <w:rPr>
        <w:noProof/>
      </w:rPr>
      <w:drawing>
        <wp:anchor distT="0" distB="0" distL="114300" distR="114300" simplePos="0" relativeHeight="251658240" behindDoc="0" locked="0" layoutInCell="1" allowOverlap="1" wp14:anchorId="68CD4CBD" wp14:editId="34A67271">
          <wp:simplePos x="0" y="0"/>
          <wp:positionH relativeFrom="margin">
            <wp:posOffset>-3810</wp:posOffset>
          </wp:positionH>
          <wp:positionV relativeFrom="margin">
            <wp:posOffset>-812963</wp:posOffset>
          </wp:positionV>
          <wp:extent cx="6106795" cy="624840"/>
          <wp:effectExtent l="0" t="0" r="8255" b="3810"/>
          <wp:wrapSquare wrapText="bothSides"/>
          <wp:docPr id="176927489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6795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17DA1"/>
    <w:multiLevelType w:val="multilevel"/>
    <w:tmpl w:val="66CE4972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color w:val="auto"/>
        <w:u w:val="none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1" w15:restartNumberingAfterBreak="0">
    <w:nsid w:val="0855594F"/>
    <w:multiLevelType w:val="multilevel"/>
    <w:tmpl w:val="EE1A0F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8C639E2"/>
    <w:multiLevelType w:val="multilevel"/>
    <w:tmpl w:val="59300E7E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A2134AF"/>
    <w:multiLevelType w:val="multilevel"/>
    <w:tmpl w:val="B10C91C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0DBA4AEE"/>
    <w:multiLevelType w:val="multilevel"/>
    <w:tmpl w:val="A2B809D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0E5E6FB5"/>
    <w:multiLevelType w:val="multilevel"/>
    <w:tmpl w:val="1324B4E0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="Calibri" w:hAnsi="Calibri" w:hint="default"/>
        <w:b w:val="0"/>
        <w:i w:val="0"/>
        <w:sz w:val="22"/>
      </w:rPr>
    </w:lvl>
    <w:lvl w:ilvl="3">
      <w:start w:val="1"/>
      <w:numFmt w:val="lowerLetter"/>
      <w:lvlText w:val="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0F461256"/>
    <w:multiLevelType w:val="multilevel"/>
    <w:tmpl w:val="58D0B4B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3D346D4"/>
    <w:multiLevelType w:val="hybridMultilevel"/>
    <w:tmpl w:val="F13E62B2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486020B"/>
    <w:multiLevelType w:val="multilevel"/>
    <w:tmpl w:val="311661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553444B"/>
    <w:multiLevelType w:val="hybridMultilevel"/>
    <w:tmpl w:val="728825C6"/>
    <w:lvl w:ilvl="0" w:tplc="9556816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D16B3B"/>
    <w:multiLevelType w:val="hybridMultilevel"/>
    <w:tmpl w:val="FC20ED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FBF1DDD"/>
    <w:multiLevelType w:val="multilevel"/>
    <w:tmpl w:val="0B109EE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="Calibri" w:hAnsi="Calibri" w:hint="default"/>
        <w:b w:val="0"/>
        <w:i w:val="0"/>
        <w:sz w:val="22"/>
      </w:rPr>
    </w:lvl>
    <w:lvl w:ilvl="3">
      <w:start w:val="1"/>
      <w:numFmt w:val="lowerLetter"/>
      <w:lvlText w:val="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20F92FE7"/>
    <w:multiLevelType w:val="multilevel"/>
    <w:tmpl w:val="B37879B4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2E936E55"/>
    <w:multiLevelType w:val="hybridMultilevel"/>
    <w:tmpl w:val="71C868BE"/>
    <w:lvl w:ilvl="0" w:tplc="E9E0D9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EF4126"/>
    <w:multiLevelType w:val="multilevel"/>
    <w:tmpl w:val="2990FB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30270CB0"/>
    <w:multiLevelType w:val="multilevel"/>
    <w:tmpl w:val="B676801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36E95408"/>
    <w:multiLevelType w:val="hybridMultilevel"/>
    <w:tmpl w:val="FCAC10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573298"/>
    <w:multiLevelType w:val="multilevel"/>
    <w:tmpl w:val="721AEBC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48E8203F"/>
    <w:multiLevelType w:val="multilevel"/>
    <w:tmpl w:val="58D0B4B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A0E3FE1"/>
    <w:multiLevelType w:val="multilevel"/>
    <w:tmpl w:val="BF522F1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4E1D61BD"/>
    <w:multiLevelType w:val="multilevel"/>
    <w:tmpl w:val="7D408A0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4E270300"/>
    <w:multiLevelType w:val="multilevel"/>
    <w:tmpl w:val="AB9AAEF8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="Calibri" w:hAnsi="Calibri" w:hint="default"/>
        <w:b w:val="0"/>
        <w:i w:val="0"/>
        <w:sz w:val="22"/>
      </w:rPr>
    </w:lvl>
    <w:lvl w:ilvl="3">
      <w:start w:val="1"/>
      <w:numFmt w:val="lowerLetter"/>
      <w:lvlText w:val="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52A71CF7"/>
    <w:multiLevelType w:val="hybridMultilevel"/>
    <w:tmpl w:val="CB0647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982C9C"/>
    <w:multiLevelType w:val="hybridMultilevel"/>
    <w:tmpl w:val="91EEEB08"/>
    <w:lvl w:ilvl="0" w:tplc="9C18CA3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702305"/>
    <w:multiLevelType w:val="hybridMultilevel"/>
    <w:tmpl w:val="4E6ACE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996F12"/>
    <w:multiLevelType w:val="multilevel"/>
    <w:tmpl w:val="AE269E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6" w15:restartNumberingAfterBreak="0">
    <w:nsid w:val="6846034F"/>
    <w:multiLevelType w:val="hybridMultilevel"/>
    <w:tmpl w:val="F864AC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1E2142"/>
    <w:multiLevelType w:val="multilevel"/>
    <w:tmpl w:val="094ABAE8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="Calibri" w:hAnsi="Calibri" w:hint="default"/>
        <w:b w:val="0"/>
        <w:i w:val="0"/>
        <w:sz w:val="22"/>
      </w:rPr>
    </w:lvl>
    <w:lvl w:ilvl="3">
      <w:start w:val="1"/>
      <w:numFmt w:val="lowerLetter"/>
      <w:lvlText w:val="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77246844"/>
    <w:multiLevelType w:val="multilevel"/>
    <w:tmpl w:val="808E5C5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526557149">
    <w:abstractNumId w:val="12"/>
  </w:num>
  <w:num w:numId="2" w16cid:durableId="741489748">
    <w:abstractNumId w:val="19"/>
  </w:num>
  <w:num w:numId="3" w16cid:durableId="1238131537">
    <w:abstractNumId w:val="28"/>
  </w:num>
  <w:num w:numId="4" w16cid:durableId="706376083">
    <w:abstractNumId w:val="25"/>
  </w:num>
  <w:num w:numId="5" w16cid:durableId="1351296615">
    <w:abstractNumId w:val="1"/>
  </w:num>
  <w:num w:numId="6" w16cid:durableId="62457751">
    <w:abstractNumId w:val="14"/>
  </w:num>
  <w:num w:numId="7" w16cid:durableId="955454227">
    <w:abstractNumId w:val="3"/>
  </w:num>
  <w:num w:numId="8" w16cid:durableId="550993600">
    <w:abstractNumId w:val="15"/>
  </w:num>
  <w:num w:numId="9" w16cid:durableId="412826126">
    <w:abstractNumId w:val="4"/>
  </w:num>
  <w:num w:numId="10" w16cid:durableId="1621758666">
    <w:abstractNumId w:val="17"/>
  </w:num>
  <w:num w:numId="11" w16cid:durableId="390614891">
    <w:abstractNumId w:val="8"/>
  </w:num>
  <w:num w:numId="12" w16cid:durableId="2054305323">
    <w:abstractNumId w:val="24"/>
  </w:num>
  <w:num w:numId="13" w16cid:durableId="1247879065">
    <w:abstractNumId w:val="26"/>
  </w:num>
  <w:num w:numId="14" w16cid:durableId="1582134936">
    <w:abstractNumId w:val="16"/>
  </w:num>
  <w:num w:numId="15" w16cid:durableId="1876042148">
    <w:abstractNumId w:val="6"/>
  </w:num>
  <w:num w:numId="16" w16cid:durableId="901062115">
    <w:abstractNumId w:val="0"/>
  </w:num>
  <w:num w:numId="17" w16cid:durableId="466356697">
    <w:abstractNumId w:val="18"/>
  </w:num>
  <w:num w:numId="18" w16cid:durableId="730274171">
    <w:abstractNumId w:val="22"/>
  </w:num>
  <w:num w:numId="19" w16cid:durableId="1844928818">
    <w:abstractNumId w:val="23"/>
  </w:num>
  <w:num w:numId="20" w16cid:durableId="1599869159">
    <w:abstractNumId w:val="9"/>
  </w:num>
  <w:num w:numId="21" w16cid:durableId="1477868230">
    <w:abstractNumId w:val="5"/>
  </w:num>
  <w:num w:numId="22" w16cid:durableId="1460340761">
    <w:abstractNumId w:val="13"/>
  </w:num>
  <w:num w:numId="23" w16cid:durableId="1104571400">
    <w:abstractNumId w:val="10"/>
  </w:num>
  <w:num w:numId="24" w16cid:durableId="500661885">
    <w:abstractNumId w:val="7"/>
  </w:num>
  <w:num w:numId="25" w16cid:durableId="1459445174">
    <w:abstractNumId w:val="20"/>
  </w:num>
  <w:num w:numId="26" w16cid:durableId="1293827283">
    <w:abstractNumId w:val="2"/>
  </w:num>
  <w:num w:numId="27" w16cid:durableId="1832329197">
    <w:abstractNumId w:val="11"/>
  </w:num>
  <w:num w:numId="28" w16cid:durableId="1090082656">
    <w:abstractNumId w:val="21"/>
  </w:num>
  <w:num w:numId="29" w16cid:durableId="46027375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97"/>
    <w:rsid w:val="000106DC"/>
    <w:rsid w:val="0002148F"/>
    <w:rsid w:val="00030DD8"/>
    <w:rsid w:val="000434C5"/>
    <w:rsid w:val="00056D51"/>
    <w:rsid w:val="000A67C3"/>
    <w:rsid w:val="000B470D"/>
    <w:rsid w:val="000B7EAE"/>
    <w:rsid w:val="000C457A"/>
    <w:rsid w:val="000C5510"/>
    <w:rsid w:val="000F3F68"/>
    <w:rsid w:val="000F6466"/>
    <w:rsid w:val="00102050"/>
    <w:rsid w:val="001046B1"/>
    <w:rsid w:val="00107866"/>
    <w:rsid w:val="00117AD3"/>
    <w:rsid w:val="0013101F"/>
    <w:rsid w:val="00141121"/>
    <w:rsid w:val="001536F1"/>
    <w:rsid w:val="00166ED9"/>
    <w:rsid w:val="00172E8C"/>
    <w:rsid w:val="00181CDD"/>
    <w:rsid w:val="00184653"/>
    <w:rsid w:val="001A045F"/>
    <w:rsid w:val="001D370A"/>
    <w:rsid w:val="001D7DFF"/>
    <w:rsid w:val="001E0139"/>
    <w:rsid w:val="001E0A01"/>
    <w:rsid w:val="001E161C"/>
    <w:rsid w:val="001F5A07"/>
    <w:rsid w:val="001F69D8"/>
    <w:rsid w:val="002229FD"/>
    <w:rsid w:val="0024435C"/>
    <w:rsid w:val="00250F76"/>
    <w:rsid w:val="00257185"/>
    <w:rsid w:val="00257E76"/>
    <w:rsid w:val="002649CE"/>
    <w:rsid w:val="0027616F"/>
    <w:rsid w:val="00280566"/>
    <w:rsid w:val="0029469A"/>
    <w:rsid w:val="002A6370"/>
    <w:rsid w:val="002B701D"/>
    <w:rsid w:val="002C07B5"/>
    <w:rsid w:val="002D58CE"/>
    <w:rsid w:val="002E2521"/>
    <w:rsid w:val="00333C52"/>
    <w:rsid w:val="00337AD9"/>
    <w:rsid w:val="00357E4F"/>
    <w:rsid w:val="00382751"/>
    <w:rsid w:val="003A5B03"/>
    <w:rsid w:val="003B06BC"/>
    <w:rsid w:val="003C3797"/>
    <w:rsid w:val="0040339A"/>
    <w:rsid w:val="00413252"/>
    <w:rsid w:val="004201E2"/>
    <w:rsid w:val="004461A1"/>
    <w:rsid w:val="004534FF"/>
    <w:rsid w:val="00462A0D"/>
    <w:rsid w:val="004769BD"/>
    <w:rsid w:val="00480B04"/>
    <w:rsid w:val="004A27D0"/>
    <w:rsid w:val="004B423D"/>
    <w:rsid w:val="004C63BF"/>
    <w:rsid w:val="004E268A"/>
    <w:rsid w:val="004F7769"/>
    <w:rsid w:val="005470C9"/>
    <w:rsid w:val="00567E27"/>
    <w:rsid w:val="005849B3"/>
    <w:rsid w:val="005909DE"/>
    <w:rsid w:val="0059411F"/>
    <w:rsid w:val="005A1288"/>
    <w:rsid w:val="005A2226"/>
    <w:rsid w:val="005B6334"/>
    <w:rsid w:val="005E5842"/>
    <w:rsid w:val="00601D12"/>
    <w:rsid w:val="00604D77"/>
    <w:rsid w:val="0061076C"/>
    <w:rsid w:val="006153B2"/>
    <w:rsid w:val="00622BC9"/>
    <w:rsid w:val="006421E9"/>
    <w:rsid w:val="00655D4A"/>
    <w:rsid w:val="006811E9"/>
    <w:rsid w:val="00695064"/>
    <w:rsid w:val="006C7E4D"/>
    <w:rsid w:val="006D0977"/>
    <w:rsid w:val="006D3323"/>
    <w:rsid w:val="006E0C50"/>
    <w:rsid w:val="006F2AE3"/>
    <w:rsid w:val="0072119E"/>
    <w:rsid w:val="00726B71"/>
    <w:rsid w:val="0074112C"/>
    <w:rsid w:val="00747594"/>
    <w:rsid w:val="0076545E"/>
    <w:rsid w:val="007861E4"/>
    <w:rsid w:val="007A466E"/>
    <w:rsid w:val="007B1FE1"/>
    <w:rsid w:val="007C0C9E"/>
    <w:rsid w:val="007E634B"/>
    <w:rsid w:val="007E6664"/>
    <w:rsid w:val="0080354F"/>
    <w:rsid w:val="008425BF"/>
    <w:rsid w:val="00864446"/>
    <w:rsid w:val="00866A36"/>
    <w:rsid w:val="00871FAC"/>
    <w:rsid w:val="0088506D"/>
    <w:rsid w:val="008856A8"/>
    <w:rsid w:val="008A53C6"/>
    <w:rsid w:val="008B29FB"/>
    <w:rsid w:val="008D1046"/>
    <w:rsid w:val="008D2AE7"/>
    <w:rsid w:val="00907685"/>
    <w:rsid w:val="0092123F"/>
    <w:rsid w:val="00921DD8"/>
    <w:rsid w:val="00940D89"/>
    <w:rsid w:val="00975A5E"/>
    <w:rsid w:val="0099403F"/>
    <w:rsid w:val="009A1828"/>
    <w:rsid w:val="009B131D"/>
    <w:rsid w:val="009B380A"/>
    <w:rsid w:val="009B4BA6"/>
    <w:rsid w:val="009C143F"/>
    <w:rsid w:val="009F6A66"/>
    <w:rsid w:val="00A57A12"/>
    <w:rsid w:val="00A6031D"/>
    <w:rsid w:val="00A70D99"/>
    <w:rsid w:val="00AA5612"/>
    <w:rsid w:val="00AB3F4F"/>
    <w:rsid w:val="00AD0B81"/>
    <w:rsid w:val="00AE705F"/>
    <w:rsid w:val="00AF766F"/>
    <w:rsid w:val="00B01216"/>
    <w:rsid w:val="00B13FC9"/>
    <w:rsid w:val="00B1586E"/>
    <w:rsid w:val="00B23DB4"/>
    <w:rsid w:val="00B26B42"/>
    <w:rsid w:val="00B476DB"/>
    <w:rsid w:val="00B57F32"/>
    <w:rsid w:val="00B62BA8"/>
    <w:rsid w:val="00B70BE2"/>
    <w:rsid w:val="00B805DE"/>
    <w:rsid w:val="00B95E14"/>
    <w:rsid w:val="00BB0672"/>
    <w:rsid w:val="00BC5612"/>
    <w:rsid w:val="00C00CE5"/>
    <w:rsid w:val="00C019A7"/>
    <w:rsid w:val="00C238FF"/>
    <w:rsid w:val="00C24E43"/>
    <w:rsid w:val="00C26172"/>
    <w:rsid w:val="00C452DA"/>
    <w:rsid w:val="00C82456"/>
    <w:rsid w:val="00C83769"/>
    <w:rsid w:val="00C87F03"/>
    <w:rsid w:val="00CB3411"/>
    <w:rsid w:val="00CC3792"/>
    <w:rsid w:val="00CC6147"/>
    <w:rsid w:val="00CC6EDB"/>
    <w:rsid w:val="00CD545B"/>
    <w:rsid w:val="00CE4E4F"/>
    <w:rsid w:val="00D03198"/>
    <w:rsid w:val="00D15F9C"/>
    <w:rsid w:val="00D212FC"/>
    <w:rsid w:val="00D30D98"/>
    <w:rsid w:val="00D432EE"/>
    <w:rsid w:val="00D516F4"/>
    <w:rsid w:val="00D54352"/>
    <w:rsid w:val="00D6501F"/>
    <w:rsid w:val="00D72CEF"/>
    <w:rsid w:val="00D73616"/>
    <w:rsid w:val="00D94B52"/>
    <w:rsid w:val="00D94BB7"/>
    <w:rsid w:val="00DA1446"/>
    <w:rsid w:val="00DA5FB5"/>
    <w:rsid w:val="00DA7197"/>
    <w:rsid w:val="00DB18BB"/>
    <w:rsid w:val="00DB5261"/>
    <w:rsid w:val="00DC5784"/>
    <w:rsid w:val="00DD4281"/>
    <w:rsid w:val="00DD6B93"/>
    <w:rsid w:val="00DE2CF6"/>
    <w:rsid w:val="00DE407B"/>
    <w:rsid w:val="00DE56BD"/>
    <w:rsid w:val="00E25DC0"/>
    <w:rsid w:val="00E50DFD"/>
    <w:rsid w:val="00E538BB"/>
    <w:rsid w:val="00E61763"/>
    <w:rsid w:val="00E6178E"/>
    <w:rsid w:val="00E731C4"/>
    <w:rsid w:val="00EA5124"/>
    <w:rsid w:val="00EB0E7B"/>
    <w:rsid w:val="00EB2DBF"/>
    <w:rsid w:val="00EB5C1E"/>
    <w:rsid w:val="00ED7A45"/>
    <w:rsid w:val="00EE3BD9"/>
    <w:rsid w:val="00EE72AF"/>
    <w:rsid w:val="00EE7405"/>
    <w:rsid w:val="00EF1845"/>
    <w:rsid w:val="00EF6CC3"/>
    <w:rsid w:val="00F03ABE"/>
    <w:rsid w:val="00F04E0C"/>
    <w:rsid w:val="00F149CE"/>
    <w:rsid w:val="00F72111"/>
    <w:rsid w:val="00F728E1"/>
    <w:rsid w:val="00FA1018"/>
    <w:rsid w:val="00FB3C82"/>
    <w:rsid w:val="00FC01AA"/>
    <w:rsid w:val="00FE2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B0BCD2"/>
  <w15:docId w15:val="{61822B63-943D-4B82-AAF3-41877F182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E731C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pl-PL" w:eastAsia="en-US"/>
    </w:rPr>
  </w:style>
  <w:style w:type="character" w:styleId="Hipercze">
    <w:name w:val="Hyperlink"/>
    <w:basedOn w:val="Domylnaczcionkaakapitu"/>
    <w:uiPriority w:val="99"/>
    <w:unhideWhenUsed/>
    <w:rsid w:val="00E731C4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58C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58CE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58C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58CE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6501F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01F"/>
  </w:style>
  <w:style w:type="paragraph" w:styleId="Stopka">
    <w:name w:val="footer"/>
    <w:basedOn w:val="Normalny"/>
    <w:link w:val="StopkaZnak"/>
    <w:uiPriority w:val="99"/>
    <w:unhideWhenUsed/>
    <w:rsid w:val="00D6501F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01F"/>
  </w:style>
  <w:style w:type="character" w:styleId="Nierozpoznanawzmianka">
    <w:name w:val="Unresolved Mention"/>
    <w:basedOn w:val="Domylnaczcionkaakapitu"/>
    <w:uiPriority w:val="99"/>
    <w:semiHidden/>
    <w:unhideWhenUsed/>
    <w:rsid w:val="00B01216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C3797"/>
    <w:pPr>
      <w:spacing w:line="240" w:lineRule="auto"/>
    </w:pPr>
  </w:style>
  <w:style w:type="table" w:styleId="Tabela-Siatka">
    <w:name w:val="Table Grid"/>
    <w:basedOn w:val="Standardowy"/>
    <w:uiPriority w:val="39"/>
    <w:rsid w:val="00172E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4EE741-FDBD-4354-8E53-3B3A2EF56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1534</TotalTime>
  <Pages>9</Pages>
  <Words>2200</Words>
  <Characters>13204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Anna_Z</dc:creator>
  <cp:lastModifiedBy>CUS-MAGDA</cp:lastModifiedBy>
  <cp:revision>15</cp:revision>
  <dcterms:created xsi:type="dcterms:W3CDTF">2025-04-04T09:06:00Z</dcterms:created>
  <dcterms:modified xsi:type="dcterms:W3CDTF">2025-11-12T08:23:00Z</dcterms:modified>
</cp:coreProperties>
</file>